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216"/>
        <w:gridCol w:w="3452"/>
      </w:tblGrid>
      <w:tr w:rsidR="008273FB" w:rsidRPr="008273FB" w14:paraId="21DBC0DC" w14:textId="77777777" w:rsidTr="00EC1CF4">
        <w:tc>
          <w:tcPr>
            <w:tcW w:w="1260" w:type="dxa"/>
          </w:tcPr>
          <w:p w14:paraId="24EC6AD5" w14:textId="77777777" w:rsidR="008273FB" w:rsidRPr="008273FB" w:rsidRDefault="008273FB" w:rsidP="00827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CCB34F0" w14:textId="77777777" w:rsidR="008273FB" w:rsidRPr="008273FB" w:rsidRDefault="008273FB" w:rsidP="00827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</w:rPr>
              <w:object w:dxaOrig="1602" w:dyaOrig="1794" w14:anchorId="72E9B2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656304873" r:id="rId6"/>
              </w:object>
            </w:r>
          </w:p>
        </w:tc>
        <w:tc>
          <w:tcPr>
            <w:tcW w:w="4436" w:type="dxa"/>
          </w:tcPr>
          <w:p w14:paraId="3ABAA092" w14:textId="77777777" w:rsidR="008273FB" w:rsidRPr="008273FB" w:rsidRDefault="008273FB" w:rsidP="00827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4AEE286" w14:textId="77777777" w:rsidR="008273FB" w:rsidRPr="008273FB" w:rsidRDefault="008273FB" w:rsidP="00827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</w:rPr>
              <w:t xml:space="preserve">                   Bosna i Hercegovina</w:t>
            </w:r>
          </w:p>
          <w:p w14:paraId="6434EE38" w14:textId="77777777" w:rsidR="008273FB" w:rsidRPr="008273FB" w:rsidRDefault="008273FB" w:rsidP="008273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</w:rPr>
              <w:t>Federacija Bosne i Hercegovine</w:t>
            </w:r>
          </w:p>
          <w:p w14:paraId="5DA3B561" w14:textId="77777777" w:rsidR="008273FB" w:rsidRPr="008273FB" w:rsidRDefault="008273FB" w:rsidP="008273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</w:rPr>
              <w:t>Hercegovačko – neretvanski kanton</w:t>
            </w:r>
          </w:p>
          <w:p w14:paraId="6C723EAD" w14:textId="77777777" w:rsidR="008273FB" w:rsidRPr="008273FB" w:rsidRDefault="008273FB" w:rsidP="008273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</w:rPr>
              <w:t>Općina Konjic</w:t>
            </w:r>
          </w:p>
          <w:p w14:paraId="75DB5706" w14:textId="77777777" w:rsidR="008273FB" w:rsidRPr="008273FB" w:rsidRDefault="008273FB" w:rsidP="008273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</w:rPr>
              <w:t>NAČELNIK</w:t>
            </w:r>
          </w:p>
        </w:tc>
        <w:tc>
          <w:tcPr>
            <w:tcW w:w="3483" w:type="dxa"/>
          </w:tcPr>
          <w:p w14:paraId="7AA67BD6" w14:textId="77777777" w:rsidR="008273FB" w:rsidRPr="008273FB" w:rsidRDefault="008273FB" w:rsidP="008273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FE9A7EB" w14:textId="77777777" w:rsidR="008273FB" w:rsidRPr="008273FB" w:rsidRDefault="008273FB" w:rsidP="008273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73FB">
              <w:rPr>
                <w:rFonts w:ascii="Times New Roman" w:eastAsia="Times New Roman" w:hAnsi="Times New Roman"/>
                <w:noProof/>
                <w:lang w:eastAsia="hr-HR"/>
              </w:rPr>
              <w:drawing>
                <wp:inline distT="0" distB="0" distL="0" distR="0" wp14:anchorId="0A687588" wp14:editId="64719714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26D46" w14:textId="5E27FF96" w:rsidR="008273FB" w:rsidRPr="00C15814" w:rsidRDefault="008273FB" w:rsidP="008273FB">
      <w:pPr>
        <w:spacing w:after="0"/>
        <w:rPr>
          <w:rFonts w:ascii="Times New Roman" w:hAnsi="Times New Roman"/>
        </w:rPr>
      </w:pPr>
      <w:r>
        <w:t xml:space="preserve">   </w:t>
      </w:r>
      <w:r w:rsidRPr="00C15814">
        <w:rPr>
          <w:rFonts w:ascii="Times New Roman" w:hAnsi="Times New Roman"/>
        </w:rPr>
        <w:t xml:space="preserve">Broj: </w:t>
      </w:r>
      <w:r w:rsidR="00FC75DA">
        <w:rPr>
          <w:rFonts w:ascii="Times New Roman" w:hAnsi="Times New Roman"/>
        </w:rPr>
        <w:t>08-20-3-2343/20</w:t>
      </w:r>
    </w:p>
    <w:p w14:paraId="54A6D67E" w14:textId="77777777" w:rsidR="008273FB" w:rsidRDefault="008273FB" w:rsidP="008273FB">
      <w:pPr>
        <w:spacing w:after="0"/>
      </w:pPr>
      <w:r w:rsidRPr="00C15814">
        <w:rPr>
          <w:rFonts w:ascii="Times New Roman" w:hAnsi="Times New Roman"/>
        </w:rPr>
        <w:t xml:space="preserve"> </w:t>
      </w:r>
      <w:r w:rsidR="00C15814">
        <w:rPr>
          <w:rFonts w:ascii="Times New Roman" w:hAnsi="Times New Roman"/>
        </w:rPr>
        <w:t xml:space="preserve"> </w:t>
      </w:r>
      <w:r w:rsidRPr="00C15814">
        <w:rPr>
          <w:rFonts w:ascii="Times New Roman" w:hAnsi="Times New Roman"/>
        </w:rPr>
        <w:t xml:space="preserve"> Konjic</w:t>
      </w:r>
      <w:r w:rsidR="00C03F2A">
        <w:rPr>
          <w:rFonts w:ascii="Times New Roman" w:hAnsi="Times New Roman"/>
        </w:rPr>
        <w:t xml:space="preserve">, </w:t>
      </w:r>
      <w:r w:rsidR="00ED41E9">
        <w:rPr>
          <w:rFonts w:ascii="Times New Roman" w:hAnsi="Times New Roman"/>
        </w:rPr>
        <w:t>13</w:t>
      </w:r>
      <w:r w:rsidR="00C03F2A">
        <w:rPr>
          <w:rFonts w:ascii="Times New Roman" w:hAnsi="Times New Roman"/>
        </w:rPr>
        <w:t>.07.2020. godine</w:t>
      </w:r>
    </w:p>
    <w:p w14:paraId="1F7F853B" w14:textId="77777777" w:rsidR="008273FB" w:rsidRDefault="008273FB" w:rsidP="008273F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osnovu člana 51. stav 1. i  2. Zakona o poljoprivrednom zemljištu (Službene novine HNK, broj: 8/13) i tačke IX Odluke Općinskog vijeća Konjic o raspisivanju Javnog poziva za zakup poljoprivrednog zemljišta u državnom vlasništvu na području općine Konjic, (Službeni glasnik općine Konjic, broj: 2/20), </w:t>
      </w:r>
      <w:r w:rsidR="00C03F2A" w:rsidRPr="00C03F2A">
        <w:rPr>
          <w:rFonts w:ascii="Times New Roman" w:hAnsi="Times New Roman"/>
        </w:rPr>
        <w:t>člana 1. Odluke o ovlaštenju rukovodećeg državnog službenika („Službeni glasnik Općine Konjic“</w:t>
      </w:r>
      <w:r w:rsidR="00C03F2A">
        <w:rPr>
          <w:rFonts w:ascii="Times New Roman" w:hAnsi="Times New Roman"/>
        </w:rPr>
        <w:t xml:space="preserve"> </w:t>
      </w:r>
      <w:r w:rsidR="00C03F2A" w:rsidRPr="00C03F2A">
        <w:rPr>
          <w:rFonts w:ascii="Times New Roman" w:hAnsi="Times New Roman"/>
        </w:rPr>
        <w:t>broj:3/20)</w:t>
      </w:r>
      <w:r>
        <w:rPr>
          <w:rFonts w:ascii="Times New Roman" w:hAnsi="Times New Roman"/>
        </w:rPr>
        <w:t xml:space="preserve"> Načelnik Općine Konjic, objavljuje</w:t>
      </w:r>
    </w:p>
    <w:p w14:paraId="7A26D9A9" w14:textId="77777777" w:rsidR="008273FB" w:rsidRDefault="008273FB" w:rsidP="008273FB">
      <w:pPr>
        <w:spacing w:after="0" w:line="240" w:lineRule="auto"/>
        <w:jc w:val="both"/>
        <w:rPr>
          <w:rFonts w:ascii="Times New Roman" w:hAnsi="Times New Roman"/>
        </w:rPr>
      </w:pPr>
    </w:p>
    <w:p w14:paraId="3F790F32" w14:textId="77777777" w:rsidR="008273FB" w:rsidRPr="00FF3178" w:rsidRDefault="008273FB" w:rsidP="008273FB">
      <w:pPr>
        <w:spacing w:after="0" w:line="240" w:lineRule="auto"/>
        <w:jc w:val="center"/>
        <w:rPr>
          <w:rFonts w:ascii="Times New Roman" w:hAnsi="Times New Roman"/>
          <w:b/>
        </w:rPr>
      </w:pPr>
      <w:r w:rsidRPr="00FF3178">
        <w:rPr>
          <w:rFonts w:ascii="Times New Roman" w:hAnsi="Times New Roman"/>
          <w:b/>
        </w:rPr>
        <w:t>J A V N I   P O Z I V</w:t>
      </w:r>
    </w:p>
    <w:p w14:paraId="2248D319" w14:textId="77777777" w:rsidR="008273FB" w:rsidRPr="00FF3178" w:rsidRDefault="008273FB" w:rsidP="008273FB">
      <w:pPr>
        <w:spacing w:after="0" w:line="240" w:lineRule="auto"/>
        <w:jc w:val="center"/>
        <w:rPr>
          <w:rFonts w:ascii="Times New Roman" w:hAnsi="Times New Roman"/>
          <w:b/>
        </w:rPr>
      </w:pPr>
      <w:r w:rsidRPr="00FF3178">
        <w:rPr>
          <w:rFonts w:ascii="Times New Roman" w:hAnsi="Times New Roman"/>
          <w:b/>
        </w:rPr>
        <w:t>ZA PRIKUPLJANJE PRIJAVA ZA DAVANJE U ZAKUP POLJOPRIVREDNOG</w:t>
      </w:r>
    </w:p>
    <w:p w14:paraId="5ED72911" w14:textId="77777777" w:rsidR="008273FB" w:rsidRPr="00FF3178" w:rsidRDefault="008273FB" w:rsidP="008273FB">
      <w:pPr>
        <w:spacing w:after="0" w:line="240" w:lineRule="auto"/>
        <w:jc w:val="center"/>
        <w:rPr>
          <w:rFonts w:ascii="Times New Roman" w:hAnsi="Times New Roman"/>
          <w:b/>
        </w:rPr>
      </w:pPr>
      <w:r w:rsidRPr="00FF3178">
        <w:rPr>
          <w:rFonts w:ascii="Times New Roman" w:hAnsi="Times New Roman"/>
          <w:b/>
        </w:rPr>
        <w:t>ZEMLJIŠTA</w:t>
      </w:r>
    </w:p>
    <w:p w14:paraId="7F4F59D9" w14:textId="77777777" w:rsidR="008273FB" w:rsidRDefault="008273FB" w:rsidP="008273FB">
      <w:pPr>
        <w:pStyle w:val="Bezproreda1"/>
      </w:pPr>
    </w:p>
    <w:p w14:paraId="2236D085" w14:textId="77777777" w:rsidR="008273FB" w:rsidRDefault="008273FB" w:rsidP="008273FB">
      <w:pPr>
        <w:pStyle w:val="Bezproreda1"/>
      </w:pPr>
    </w:p>
    <w:p w14:paraId="2BEA4D5E" w14:textId="77777777" w:rsidR="008273FB" w:rsidRPr="00FF3178" w:rsidRDefault="008273FB" w:rsidP="008273F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FF3178">
        <w:rPr>
          <w:rFonts w:ascii="Times New Roman" w:hAnsi="Times New Roman"/>
          <w:b/>
        </w:rPr>
        <w:t>PREDMET JAVNOG POZIVA :</w:t>
      </w:r>
    </w:p>
    <w:p w14:paraId="56A6DAD3" w14:textId="77777777" w:rsidR="008273FB" w:rsidRDefault="008273FB" w:rsidP="008273FB">
      <w:pPr>
        <w:spacing w:after="0"/>
        <w:ind w:left="360" w:firstLine="348"/>
        <w:jc w:val="both"/>
        <w:rPr>
          <w:rFonts w:ascii="Times New Roman" w:hAnsi="Times New Roman"/>
        </w:rPr>
      </w:pPr>
      <w:r w:rsidRPr="00FF3178">
        <w:rPr>
          <w:rFonts w:ascii="Times New Roman" w:hAnsi="Times New Roman"/>
        </w:rPr>
        <w:t xml:space="preserve">Predmet Javnog poziva je zakup poljoprivrednog zemljišta na području općine </w:t>
      </w:r>
      <w:r>
        <w:rPr>
          <w:rFonts w:ascii="Times New Roman" w:hAnsi="Times New Roman"/>
        </w:rPr>
        <w:t>Konjic</w:t>
      </w:r>
      <w:r w:rsidRPr="00FF3178">
        <w:rPr>
          <w:rFonts w:ascii="Times New Roman" w:hAnsi="Times New Roman"/>
        </w:rPr>
        <w:t xml:space="preserve"> u sljedećim K.O.</w:t>
      </w:r>
    </w:p>
    <w:p w14:paraId="5A25BC06" w14:textId="77777777" w:rsidR="00614425" w:rsidRDefault="00614425" w:rsidP="008273FB">
      <w:pPr>
        <w:spacing w:after="0"/>
        <w:ind w:left="360" w:firstLine="348"/>
        <w:jc w:val="both"/>
        <w:rPr>
          <w:rFonts w:ascii="Times New Roman" w:hAnsi="Times New Roman"/>
        </w:rPr>
      </w:pPr>
    </w:p>
    <w:p w14:paraId="74AB172E" w14:textId="77777777" w:rsidR="00614425" w:rsidRPr="00351B0E" w:rsidRDefault="00614425" w:rsidP="006144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351B0E">
        <w:rPr>
          <w:rFonts w:ascii="Times New Roman" w:hAnsi="Times New Roman"/>
        </w:rPr>
        <w:t>U K.O Nevizdraci zemljište označeno kao k.č. broj 327, ukupne površine 5782 m², upisano u PL 49,</w:t>
      </w:r>
    </w:p>
    <w:p w14:paraId="62A53A38" w14:textId="77777777" w:rsidR="00614425" w:rsidRPr="00351B0E" w:rsidRDefault="00614425" w:rsidP="006144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351B0E">
        <w:rPr>
          <w:rFonts w:ascii="Times New Roman" w:hAnsi="Times New Roman"/>
        </w:rPr>
        <w:t>U K.O Nevizdraci zemljište označeno kao k.č. broj 328, ukupne površine 3681 m², upisano u PL 49,</w:t>
      </w:r>
    </w:p>
    <w:p w14:paraId="77B74F95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351B0E">
        <w:rPr>
          <w:rFonts w:ascii="Times New Roman" w:hAnsi="Times New Roman"/>
        </w:rPr>
        <w:t>U K.O Nevizdraci zemljište označeno kao k.č. broj 329, ukupne površine 950 m², upisano u PL 49,</w:t>
      </w:r>
    </w:p>
    <w:p w14:paraId="4E74EDC8" w14:textId="77777777" w:rsidR="00614425" w:rsidRPr="00351B0E" w:rsidRDefault="00614425" w:rsidP="006144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351B0E">
        <w:rPr>
          <w:rFonts w:ascii="Times New Roman" w:hAnsi="Times New Roman"/>
        </w:rPr>
        <w:t>U K.O Nevizdraci zemljište označeno kao k.č. broj 314, ukupne površine 9094 m², upisano u PL 45,</w:t>
      </w:r>
    </w:p>
    <w:p w14:paraId="76D2E5CC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351B0E">
        <w:rPr>
          <w:rFonts w:ascii="Times New Roman" w:hAnsi="Times New Roman"/>
        </w:rPr>
        <w:t>U K.O Borci zemljište označeno kao k.č. broj 1711, ukupne površine 27056 m², upisano u PL 1546,</w:t>
      </w:r>
    </w:p>
    <w:p w14:paraId="13C6C2A4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351B0E">
        <w:rPr>
          <w:rFonts w:ascii="Times New Roman" w:hAnsi="Times New Roman"/>
        </w:rPr>
        <w:t>U K.O Borci zemljište označeno kao k.č. broj 1712, ukupne površine 6899 m², upisano u PL 1546,</w:t>
      </w:r>
    </w:p>
    <w:p w14:paraId="4B25C70C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351B0E">
        <w:rPr>
          <w:rFonts w:ascii="Times New Roman" w:hAnsi="Times New Roman"/>
        </w:rPr>
        <w:t>U K.O Borci zemljište označeno kao k.č. broj 1713, ukupne površine 5259 m², upisano u PL 1546,</w:t>
      </w:r>
    </w:p>
    <w:p w14:paraId="0351FD6A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351B0E">
        <w:rPr>
          <w:rFonts w:ascii="Times New Roman" w:hAnsi="Times New Roman"/>
        </w:rPr>
        <w:t>U K.O Borci zemljište označeno kao k.č. broj 1714, ukupne površine 6779 m², upisano u PL 1546,</w:t>
      </w:r>
    </w:p>
    <w:p w14:paraId="7B738E1E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Pr="00351B0E">
        <w:rPr>
          <w:rFonts w:ascii="Times New Roman" w:hAnsi="Times New Roman"/>
        </w:rPr>
        <w:t>U K.O Borci zemljište označeno kao k.č. broj 1715, ukupne površine 22327 m², upisano u PL 1546,</w:t>
      </w:r>
    </w:p>
    <w:p w14:paraId="1B20011A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Pr="00351B0E">
        <w:rPr>
          <w:rFonts w:ascii="Times New Roman" w:hAnsi="Times New Roman"/>
        </w:rPr>
        <w:t>U K.O Borci zemljište označeno kao k.č. broj 1759, ukupne površine 8512 m², upisano u PL 1548,</w:t>
      </w:r>
    </w:p>
    <w:p w14:paraId="35D6F1BA" w14:textId="77777777" w:rsidR="00614425" w:rsidRPr="00351B0E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Pr="00351B0E">
        <w:rPr>
          <w:rFonts w:ascii="Times New Roman" w:hAnsi="Times New Roman"/>
        </w:rPr>
        <w:t>U K.O Borci zemljište označeno kao k.č. broj 1762, ukupne površine 826 m², upisano u PL 1548,</w:t>
      </w:r>
    </w:p>
    <w:p w14:paraId="120437A7" w14:textId="77777777" w:rsidR="00614425" w:rsidRDefault="00614425" w:rsidP="006144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Pr="00351B0E">
        <w:rPr>
          <w:rFonts w:ascii="Times New Roman" w:hAnsi="Times New Roman"/>
        </w:rPr>
        <w:t>U K.O Borci zemljište označeno kao k.č. broj 1763, ukupne površine 5092 m², upisano u PL 1548,</w:t>
      </w:r>
    </w:p>
    <w:p w14:paraId="46D7B54B" w14:textId="77777777" w:rsidR="00614425" w:rsidRPr="00351B0E" w:rsidRDefault="00614425" w:rsidP="006144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13.U K.O. Borci zemljište označeno kao k.č. broj 1781 ukupne površine 3483 m², upisano u PL 1548.</w:t>
      </w:r>
    </w:p>
    <w:p w14:paraId="5C52DDDA" w14:textId="77777777" w:rsidR="00614425" w:rsidRDefault="00614425" w:rsidP="00614425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</w:p>
    <w:p w14:paraId="7215EBB4" w14:textId="77777777" w:rsidR="00614425" w:rsidRPr="00351B0E" w:rsidRDefault="00614425" w:rsidP="00614425">
      <w:pPr>
        <w:spacing w:after="0"/>
        <w:ind w:firstLine="357"/>
        <w:rPr>
          <w:rFonts w:ascii="Times New Roman" w:hAnsi="Times New Roman"/>
        </w:rPr>
      </w:pPr>
      <w:r w:rsidRPr="00351B0E">
        <w:rPr>
          <w:rFonts w:ascii="Times New Roman" w:hAnsi="Times New Roman"/>
        </w:rPr>
        <w:t>Poljoprivredno zemljište  pod rednim brojem 1.</w:t>
      </w:r>
      <w:r>
        <w:rPr>
          <w:rFonts w:ascii="Times New Roman" w:hAnsi="Times New Roman"/>
        </w:rPr>
        <w:t>, 2., 3.,4.,</w:t>
      </w:r>
      <w:r w:rsidRPr="00351B0E">
        <w:rPr>
          <w:rFonts w:ascii="Times New Roman" w:hAnsi="Times New Roman"/>
        </w:rPr>
        <w:t>daje se u zakup na rok od 10 (deset) godina za podizanje višegodišnjih nasada voća.</w:t>
      </w:r>
    </w:p>
    <w:p w14:paraId="4E004DBA" w14:textId="77777777" w:rsidR="00614425" w:rsidRPr="00351B0E" w:rsidRDefault="00614425" w:rsidP="00614425">
      <w:pPr>
        <w:spacing w:after="0"/>
        <w:ind w:firstLine="357"/>
        <w:rPr>
          <w:rFonts w:ascii="Times New Roman" w:hAnsi="Times New Roman"/>
        </w:rPr>
      </w:pPr>
      <w:r w:rsidRPr="00351B0E">
        <w:rPr>
          <w:rFonts w:ascii="Times New Roman" w:hAnsi="Times New Roman"/>
        </w:rPr>
        <w:t xml:space="preserve">Poljoprivredno zemljište </w:t>
      </w:r>
      <w:r>
        <w:rPr>
          <w:rFonts w:ascii="Times New Roman" w:hAnsi="Times New Roman"/>
        </w:rPr>
        <w:t>p</w:t>
      </w:r>
      <w:r w:rsidRPr="00351B0E">
        <w:rPr>
          <w:rFonts w:ascii="Times New Roman" w:hAnsi="Times New Roman"/>
        </w:rPr>
        <w:t>od rednim brojem 5.</w:t>
      </w:r>
      <w:r>
        <w:rPr>
          <w:rFonts w:ascii="Times New Roman" w:hAnsi="Times New Roman"/>
        </w:rPr>
        <w:t>, 6., 7., 8.,</w:t>
      </w:r>
      <w:r w:rsidRPr="00351B0E">
        <w:rPr>
          <w:rFonts w:ascii="Times New Roman" w:hAnsi="Times New Roman"/>
        </w:rPr>
        <w:t xml:space="preserve"> 9.</w:t>
      </w:r>
      <w:r>
        <w:rPr>
          <w:rFonts w:ascii="Times New Roman" w:hAnsi="Times New Roman"/>
        </w:rPr>
        <w:t xml:space="preserve"> i 13.</w:t>
      </w:r>
      <w:r w:rsidRPr="00351B0E">
        <w:rPr>
          <w:rFonts w:ascii="Times New Roman" w:hAnsi="Times New Roman"/>
        </w:rPr>
        <w:t xml:space="preserve"> daje se u zakup na rok od </w:t>
      </w:r>
      <w:r>
        <w:rPr>
          <w:rFonts w:ascii="Times New Roman" w:hAnsi="Times New Roman"/>
        </w:rPr>
        <w:t xml:space="preserve">10 </w:t>
      </w:r>
      <w:r w:rsidRPr="00351B0E">
        <w:rPr>
          <w:rFonts w:ascii="Times New Roman" w:hAnsi="Times New Roman"/>
        </w:rPr>
        <w:t>(</w:t>
      </w:r>
      <w:r>
        <w:rPr>
          <w:rFonts w:ascii="Times New Roman" w:hAnsi="Times New Roman"/>
        </w:rPr>
        <w:t>deset</w:t>
      </w:r>
      <w:r w:rsidRPr="00351B0E">
        <w:rPr>
          <w:rFonts w:ascii="Times New Roman" w:hAnsi="Times New Roman"/>
        </w:rPr>
        <w:t>) godina za proizvodnju povrća, krmnog bilja i žitarica.</w:t>
      </w:r>
    </w:p>
    <w:p w14:paraId="7CB2C3CA" w14:textId="77777777" w:rsidR="00614425" w:rsidRDefault="00614425" w:rsidP="00614425">
      <w:pPr>
        <w:spacing w:after="0"/>
        <w:ind w:firstLine="357"/>
        <w:rPr>
          <w:rFonts w:ascii="Times New Roman" w:hAnsi="Times New Roman"/>
        </w:rPr>
      </w:pPr>
      <w:bookmarkStart w:id="0" w:name="_Hlk40776488"/>
      <w:r w:rsidRPr="00351B0E">
        <w:rPr>
          <w:rFonts w:ascii="Times New Roman" w:hAnsi="Times New Roman"/>
        </w:rPr>
        <w:t>Poljoprivredno zemljište pod rednim brojem 10.</w:t>
      </w:r>
      <w:r>
        <w:rPr>
          <w:rFonts w:ascii="Times New Roman" w:hAnsi="Times New Roman"/>
        </w:rPr>
        <w:t xml:space="preserve">, 11. i 12. </w:t>
      </w:r>
      <w:r w:rsidRPr="00351B0E">
        <w:rPr>
          <w:rFonts w:ascii="Times New Roman" w:hAnsi="Times New Roman"/>
        </w:rPr>
        <w:t xml:space="preserve">daje se u zakup na rok od </w:t>
      </w:r>
      <w:r>
        <w:rPr>
          <w:rFonts w:ascii="Times New Roman" w:hAnsi="Times New Roman"/>
        </w:rPr>
        <w:t>10</w:t>
      </w:r>
      <w:r w:rsidRPr="00351B0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deset</w:t>
      </w:r>
      <w:r w:rsidRPr="00351B0E">
        <w:rPr>
          <w:rFonts w:ascii="Times New Roman" w:hAnsi="Times New Roman"/>
        </w:rPr>
        <w:t>) godina za višegodišnje nasade</w:t>
      </w:r>
      <w:r>
        <w:rPr>
          <w:rFonts w:ascii="Times New Roman" w:hAnsi="Times New Roman"/>
        </w:rPr>
        <w:t xml:space="preserve"> jagodičastog</w:t>
      </w:r>
      <w:r w:rsidRPr="00351B0E">
        <w:rPr>
          <w:rFonts w:ascii="Times New Roman" w:hAnsi="Times New Roman"/>
        </w:rPr>
        <w:t xml:space="preserve"> voća, plasteničku proizvodnju i povrće</w:t>
      </w:r>
      <w:bookmarkEnd w:id="0"/>
      <w:r w:rsidRPr="00351B0E">
        <w:rPr>
          <w:rFonts w:ascii="Times New Roman" w:hAnsi="Times New Roman"/>
        </w:rPr>
        <w:t>.</w:t>
      </w:r>
    </w:p>
    <w:p w14:paraId="710E19CF" w14:textId="77777777" w:rsidR="00614425" w:rsidRPr="00351B0E" w:rsidRDefault="00614425" w:rsidP="00614425">
      <w:pPr>
        <w:shd w:val="clear" w:color="auto" w:fill="FFFFFF"/>
        <w:spacing w:after="0" w:line="360" w:lineRule="auto"/>
        <w:jc w:val="both"/>
        <w:rPr>
          <w:rFonts w:ascii="Times New Roman" w:hAnsi="Times New Roman"/>
        </w:rPr>
      </w:pPr>
    </w:p>
    <w:p w14:paraId="45011D19" w14:textId="77777777" w:rsidR="008273FB" w:rsidRPr="00FF3178" w:rsidRDefault="008273FB" w:rsidP="00614425">
      <w:pPr>
        <w:spacing w:after="0" w:line="360" w:lineRule="auto"/>
        <w:ind w:left="360" w:firstLine="348"/>
        <w:jc w:val="both"/>
        <w:rPr>
          <w:rFonts w:ascii="Times New Roman" w:hAnsi="Times New Roman"/>
        </w:rPr>
      </w:pPr>
    </w:p>
    <w:p w14:paraId="56C62E82" w14:textId="77777777" w:rsidR="008273FB" w:rsidRPr="00FF3178" w:rsidRDefault="008273FB" w:rsidP="008273FB">
      <w:pPr>
        <w:tabs>
          <w:tab w:val="left" w:pos="33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Pr="00FF3178">
        <w:rPr>
          <w:rFonts w:ascii="Times New Roman" w:hAnsi="Times New Roman"/>
        </w:rPr>
        <w:t>Početna cijena na Javnom pozivu za dugogodišnji zakup i zakup poljoprivrednog zemljišt</w:t>
      </w:r>
      <w:r>
        <w:rPr>
          <w:rFonts w:ascii="Times New Roman" w:hAnsi="Times New Roman"/>
        </w:rPr>
        <w:t xml:space="preserve">a i početna visina </w:t>
      </w:r>
      <w:r w:rsidRPr="00FF3178">
        <w:rPr>
          <w:rFonts w:ascii="Times New Roman" w:hAnsi="Times New Roman"/>
        </w:rPr>
        <w:t xml:space="preserve">naknade za dugogodišnji zakup poljoprivrednog zemljišta utvrđena je prema vrijednostima navedenim u Pravilniku o uvjetima i načinu korištenja sredstava ostvarenih od zamjene, zakupa i koncesije poljoprivrednog zemljišta u vlasništvu države (Službene novine Federacije BiH, broj: 78/09) i Odlukom Općinskog vijeća </w:t>
      </w:r>
      <w:r w:rsidR="00614425">
        <w:rPr>
          <w:rFonts w:ascii="Times New Roman" w:hAnsi="Times New Roman"/>
        </w:rPr>
        <w:t>Konjic</w:t>
      </w:r>
      <w:r w:rsidRPr="00FF3178">
        <w:rPr>
          <w:rFonts w:ascii="Times New Roman" w:hAnsi="Times New Roman"/>
        </w:rPr>
        <w:t xml:space="preserve"> o raspisivanju Javnog poziva za zakup poljoprivrednog zemljišta u državnom vlasništvu na području općine </w:t>
      </w:r>
      <w:r w:rsidR="00614425">
        <w:rPr>
          <w:rFonts w:ascii="Times New Roman" w:hAnsi="Times New Roman"/>
        </w:rPr>
        <w:t xml:space="preserve">Konjic </w:t>
      </w:r>
      <w:r w:rsidRPr="00FF3178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Službeni glasnik općine </w:t>
      </w:r>
      <w:r w:rsidR="00614425">
        <w:rPr>
          <w:rFonts w:ascii="Times New Roman" w:hAnsi="Times New Roman"/>
        </w:rPr>
        <w:t>Konjic</w:t>
      </w:r>
      <w:r>
        <w:rPr>
          <w:rFonts w:ascii="Times New Roman" w:hAnsi="Times New Roman"/>
        </w:rPr>
        <w:t xml:space="preserve">, broj: </w:t>
      </w:r>
      <w:r w:rsidR="00594618">
        <w:rPr>
          <w:rFonts w:ascii="Times New Roman" w:hAnsi="Times New Roman"/>
        </w:rPr>
        <w:t>2</w:t>
      </w:r>
      <w:r>
        <w:rPr>
          <w:rFonts w:ascii="Times New Roman" w:hAnsi="Times New Roman"/>
        </w:rPr>
        <w:t>/</w:t>
      </w:r>
      <w:r w:rsidR="00594618">
        <w:rPr>
          <w:rFonts w:ascii="Times New Roman" w:hAnsi="Times New Roman"/>
        </w:rPr>
        <w:t>20</w:t>
      </w:r>
      <w:r w:rsidRPr="00FF3178">
        <w:rPr>
          <w:rFonts w:ascii="Times New Roman" w:hAnsi="Times New Roman"/>
        </w:rPr>
        <w:t>) i iznosi za :</w:t>
      </w:r>
    </w:p>
    <w:p w14:paraId="0BF316AF" w14:textId="77777777" w:rsidR="008273FB" w:rsidRPr="00FF3178" w:rsidRDefault="008273FB" w:rsidP="008273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A36A9">
        <w:rPr>
          <w:rFonts w:ascii="Times New Roman" w:hAnsi="Times New Roman"/>
        </w:rPr>
        <w:t>Zemljište pod rednim brojem 1.,2., 3., 4., 5.</w:t>
      </w:r>
      <w:r>
        <w:rPr>
          <w:rFonts w:ascii="Times New Roman" w:hAnsi="Times New Roman"/>
        </w:rPr>
        <w:t>, 6., 7., 8., 9., 10., 11., 12. i</w:t>
      </w:r>
      <w:r w:rsidRPr="00AA36A9">
        <w:rPr>
          <w:rFonts w:ascii="Times New Roman" w:hAnsi="Times New Roman"/>
        </w:rPr>
        <w:t xml:space="preserve"> 13.  iznosi 100,00 KM po ha godišnje.</w:t>
      </w:r>
      <w:r w:rsidRPr="00FF3178">
        <w:rPr>
          <w:rFonts w:ascii="Times New Roman" w:hAnsi="Times New Roman"/>
        </w:rPr>
        <w:t xml:space="preserve"> </w:t>
      </w:r>
    </w:p>
    <w:p w14:paraId="07B9E8CE" w14:textId="77777777" w:rsidR="008273FB" w:rsidRPr="00FF3178" w:rsidRDefault="008273FB" w:rsidP="008273FB">
      <w:pPr>
        <w:spacing w:after="120"/>
        <w:ind w:firstLine="708"/>
        <w:rPr>
          <w:rFonts w:ascii="Times New Roman" w:hAnsi="Times New Roman"/>
        </w:rPr>
      </w:pPr>
      <w:r w:rsidRPr="00FF3178">
        <w:rPr>
          <w:rFonts w:ascii="Times New Roman" w:hAnsi="Times New Roman"/>
        </w:rPr>
        <w:t>Ponuđač može dostaviti ponudu isključivo na ukupnu površinu zemljišta. Kao osiguranje plaća</w:t>
      </w:r>
      <w:r>
        <w:rPr>
          <w:rFonts w:ascii="Times New Roman" w:hAnsi="Times New Roman"/>
        </w:rPr>
        <w:t xml:space="preserve">nja najpovoljniji </w:t>
      </w:r>
      <w:r w:rsidRPr="00FF3178">
        <w:rPr>
          <w:rFonts w:ascii="Times New Roman" w:hAnsi="Times New Roman"/>
        </w:rPr>
        <w:t>ponuditelj dužan je platiti prije potpisivanja Ugovora iznos za jednogodišnji zakup zemljišta.</w:t>
      </w:r>
    </w:p>
    <w:p w14:paraId="0224E747" w14:textId="77777777" w:rsidR="008273FB" w:rsidRPr="00344744" w:rsidRDefault="00C03F2A" w:rsidP="008273FB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8273FB" w:rsidRPr="00344744">
        <w:rPr>
          <w:rFonts w:ascii="Times New Roman" w:hAnsi="Times New Roman"/>
          <w:b/>
        </w:rPr>
        <w:t xml:space="preserve">2. PRAVO UČEŠĆA NA JAVNOM POZIVU IMAJU: </w:t>
      </w:r>
    </w:p>
    <w:p w14:paraId="5CC94A5C" w14:textId="77777777" w:rsidR="008273FB" w:rsidRPr="00344744" w:rsidRDefault="008273FB" w:rsidP="008273FB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pravne osobe koje su do objave Javnog poziva registovane za obavljanje primarne poljoprivredne djelatnosti na području općine </w:t>
      </w:r>
      <w:r w:rsidR="00594618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>.</w:t>
      </w:r>
    </w:p>
    <w:p w14:paraId="313694C6" w14:textId="77777777" w:rsidR="008273FB" w:rsidRPr="00344744" w:rsidRDefault="008273FB" w:rsidP="008273FB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Obrti registrovani za primarnu poljoprivrednu proizvodnju.</w:t>
      </w:r>
    </w:p>
    <w:p w14:paraId="15F6493F" w14:textId="77777777" w:rsidR="008273FB" w:rsidRPr="00344744" w:rsidRDefault="008273FB" w:rsidP="008273FB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Fizičke osobe sa prebivalištem u općini </w:t>
      </w:r>
      <w:r w:rsidR="00594618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>, a bave se poljoprivrednom proizvodnjom i upisani su u registar poljoprivrednih gazdinstava i klijenata.</w:t>
      </w:r>
    </w:p>
    <w:p w14:paraId="2464BD25" w14:textId="77777777" w:rsidR="008273FB" w:rsidRPr="00344744" w:rsidRDefault="008273FB" w:rsidP="008273FB">
      <w:pPr>
        <w:spacing w:after="120"/>
        <w:ind w:left="66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Da bi učestvovali u postupku nadmetanja ponuđači - pravne i fizičke osobe dužni su uplatiti depozit u iznosu od 10 % </w:t>
      </w:r>
      <w:r>
        <w:rPr>
          <w:rFonts w:ascii="Times New Roman" w:hAnsi="Times New Roman"/>
        </w:rPr>
        <w:t xml:space="preserve"> od </w:t>
      </w:r>
      <w:r w:rsidRPr="00344744">
        <w:rPr>
          <w:rFonts w:ascii="Times New Roman" w:hAnsi="Times New Roman"/>
        </w:rPr>
        <w:t>početne cijene zakupa zemljišta.</w:t>
      </w:r>
    </w:p>
    <w:p w14:paraId="47B90451" w14:textId="77777777" w:rsidR="008273FB" w:rsidRPr="00344744" w:rsidRDefault="008273FB" w:rsidP="00C03F2A">
      <w:pPr>
        <w:spacing w:after="120"/>
        <w:ind w:firstLine="44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Pravo nadmetanja nemaju pravne i fizičke osobe koje su u predhodnom periodu sa općinom </w:t>
      </w:r>
      <w:r w:rsidR="00594618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 xml:space="preserve"> jednostranom izjavom raskinule Ugovor o zakupu poljoprivrednog zemljišta.</w:t>
      </w:r>
    </w:p>
    <w:p w14:paraId="1FE76308" w14:textId="77777777" w:rsidR="008273FB" w:rsidRPr="00344744" w:rsidRDefault="008273FB" w:rsidP="008273FB">
      <w:pPr>
        <w:spacing w:after="120"/>
        <w:ind w:left="357"/>
        <w:jc w:val="both"/>
        <w:rPr>
          <w:rFonts w:ascii="Times New Roman" w:hAnsi="Times New Roman"/>
          <w:sz w:val="24"/>
          <w:szCs w:val="24"/>
        </w:rPr>
      </w:pPr>
    </w:p>
    <w:p w14:paraId="0ACEE7F3" w14:textId="77777777" w:rsidR="008273FB" w:rsidRPr="00344744" w:rsidRDefault="008273FB" w:rsidP="008273FB">
      <w:pPr>
        <w:numPr>
          <w:ilvl w:val="0"/>
          <w:numId w:val="5"/>
        </w:numPr>
        <w:tabs>
          <w:tab w:val="clear" w:pos="1068"/>
          <w:tab w:val="num" w:pos="440"/>
        </w:tabs>
        <w:spacing w:after="120"/>
        <w:ind w:left="440" w:firstLine="0"/>
        <w:jc w:val="both"/>
        <w:rPr>
          <w:rFonts w:ascii="Times New Roman" w:hAnsi="Times New Roman"/>
          <w:b/>
        </w:rPr>
      </w:pPr>
      <w:r w:rsidRPr="00344744">
        <w:rPr>
          <w:rFonts w:ascii="Times New Roman" w:hAnsi="Times New Roman"/>
          <w:b/>
        </w:rPr>
        <w:t xml:space="preserve">PRVENSTVO PRAVA ZAKUPA I NAČIN VREDNOVANJA PONUDA </w:t>
      </w:r>
    </w:p>
    <w:p w14:paraId="3EA5180A" w14:textId="77777777" w:rsidR="008273FB" w:rsidRDefault="008273FB" w:rsidP="008273FB">
      <w:pPr>
        <w:tabs>
          <w:tab w:val="left" w:pos="66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44744">
        <w:rPr>
          <w:rFonts w:ascii="Times New Roman" w:hAnsi="Times New Roman"/>
        </w:rPr>
        <w:t>Pravo prvenstva zakupa imaju fizičke i pravne osobe koje se jave na Javni poziv, a već su bili korisnici poljoprivrednog zemljišta u državnoj svojini, kao i korisnici koji imaju ugovore o korištenju poljoprivrednog zemljišta čija pravna valjanost nije potvrđena od strane nadležnog pravobranilaštva, a predmetno zemljište koriste za poljoprivrednu proizvodnju, ukoliko je Programom gospodarenja poljoprivrednim zemljištem u državnoj svojini predviđeno za davanje u zakup, odnosno osobe iz  člana 71. stav 8. Zakona o poljoprivrednom zemljištu HNK ( Službene  novine HNK, broj 8/13).</w:t>
      </w:r>
    </w:p>
    <w:p w14:paraId="5E980B67" w14:textId="77777777" w:rsidR="008273FB" w:rsidRPr="00344744" w:rsidRDefault="008273FB" w:rsidP="008273FB">
      <w:pPr>
        <w:tabs>
          <w:tab w:val="left" w:pos="66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44744">
        <w:rPr>
          <w:rFonts w:ascii="Times New Roman" w:hAnsi="Times New Roman"/>
        </w:rPr>
        <w:t>Ukoliko se na Javni poziv ne prijave osobe na koje se odnosi pre</w:t>
      </w:r>
      <w:r w:rsidR="00594618">
        <w:rPr>
          <w:rFonts w:ascii="Times New Roman" w:hAnsi="Times New Roman"/>
        </w:rPr>
        <w:t>t</w:t>
      </w:r>
      <w:r w:rsidRPr="00344744">
        <w:rPr>
          <w:rFonts w:ascii="Times New Roman" w:hAnsi="Times New Roman"/>
        </w:rPr>
        <w:t>hodna odredba, red prvenstva zakupa se utvrđuje sljedećim redosljedom:</w:t>
      </w:r>
    </w:p>
    <w:p w14:paraId="09FA4B1C" w14:textId="77777777" w:rsidR="008273FB" w:rsidRPr="00344744" w:rsidRDefault="008273FB" w:rsidP="008273FB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pravni nasljednik bivšeg korisnika poljoprivrednog zemljišta u državnom vlasništvu predmetnih katastarskih čestica koje se daju pod zakup,</w:t>
      </w:r>
    </w:p>
    <w:p w14:paraId="622018BB" w14:textId="77777777" w:rsidR="008273FB" w:rsidRPr="00344744" w:rsidRDefault="008273FB" w:rsidP="008273FB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pravna ili fizička osoba koja je vlasnik sistema za navodnjavanje i odvodnju ribnjaka ili drugih privrednih objekata koji se nalaze na poljoprivrednom zemljištu koje je predmet zakupa,</w:t>
      </w:r>
    </w:p>
    <w:p w14:paraId="0461BA8B" w14:textId="77777777" w:rsidR="008273FB" w:rsidRPr="00344744" w:rsidRDefault="008273FB" w:rsidP="008273FB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pravna osoba registrovana za bavljenje poljoprivrednom proizvodnjom,</w:t>
      </w:r>
    </w:p>
    <w:p w14:paraId="343E1C98" w14:textId="77777777" w:rsidR="008273FB" w:rsidRPr="00344744" w:rsidRDefault="008273FB" w:rsidP="008273FB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nositelj poljoprivrednog gazdinstva koji ostvaruje prava iz radnog odnosa radom u poljoprivredi na vlastitom imanju i upisan je u Registar poljoprivrednih gazdinstava i ima prebivalište u općini </w:t>
      </w:r>
      <w:r w:rsidR="00C15814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>,</w:t>
      </w:r>
    </w:p>
    <w:p w14:paraId="4DDBD29A" w14:textId="77777777" w:rsidR="008273FB" w:rsidRPr="00344744" w:rsidRDefault="008273FB" w:rsidP="008273FB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lastRenderedPageBreak/>
        <w:t xml:space="preserve">nositelj poljoprivrednog gazdinstva koji ostvaruje prava iz radnog odnosa radom izvan poljoprivrednog gazdinstva, a poljoprivrednu djelatnost obavlja kao dopunsku djelatnost na vlastitom imanju i upisan je u Registar poljoprivrednih gazdinstava i ima prebivalište na području općine </w:t>
      </w:r>
      <w:r w:rsidR="00C15814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>.</w:t>
      </w:r>
    </w:p>
    <w:p w14:paraId="052B408E" w14:textId="77777777" w:rsidR="008273FB" w:rsidRPr="00344744" w:rsidRDefault="008273FB" w:rsidP="008273FB">
      <w:pPr>
        <w:spacing w:after="120"/>
        <w:ind w:firstLine="70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</w:t>
      </w:r>
      <w:r w:rsidRPr="00344744">
        <w:rPr>
          <w:rFonts w:ascii="Times New Roman" w:hAnsi="Times New Roman"/>
        </w:rPr>
        <w:t xml:space="preserve"> s pravom prvenstva utvrđenim u prvom stavu ove tačke pripada 20 bodova.</w:t>
      </w:r>
    </w:p>
    <w:p w14:paraId="67583C8F" w14:textId="77777777" w:rsidR="008273FB" w:rsidRPr="00344744" w:rsidRDefault="008273FB" w:rsidP="008273FB">
      <w:pPr>
        <w:spacing w:after="120"/>
        <w:ind w:firstLine="70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</w:t>
      </w:r>
      <w:r w:rsidRPr="00344744">
        <w:rPr>
          <w:rFonts w:ascii="Times New Roman" w:hAnsi="Times New Roman"/>
        </w:rPr>
        <w:t xml:space="preserve"> s pravom prvenstva utvrđenim u drugom stavu ove tačke pripada 10 bodova.</w:t>
      </w:r>
    </w:p>
    <w:p w14:paraId="3F1823E6" w14:textId="77777777" w:rsidR="008273FB" w:rsidRPr="00344744" w:rsidRDefault="008273FB" w:rsidP="00DF3BDD">
      <w:pPr>
        <w:spacing w:after="120"/>
        <w:ind w:left="70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</w:t>
      </w:r>
      <w:r w:rsidRPr="00344744">
        <w:rPr>
          <w:rFonts w:ascii="Times New Roman" w:hAnsi="Times New Roman"/>
        </w:rPr>
        <w:t xml:space="preserve"> na ime ponuđene cijene za svaki iznos uvećan za 10,00 KM od početne cijene pripada </w:t>
      </w:r>
      <w:r w:rsidR="00C03F2A">
        <w:rPr>
          <w:rFonts w:ascii="Times New Roman" w:hAnsi="Times New Roman"/>
        </w:rPr>
        <w:t xml:space="preserve"> </w:t>
      </w:r>
      <w:r w:rsidR="00DF3BDD">
        <w:rPr>
          <w:rFonts w:ascii="Times New Roman" w:hAnsi="Times New Roman"/>
        </w:rPr>
        <w:t xml:space="preserve">     po 1 bod</w:t>
      </w:r>
      <w:r w:rsidRPr="00344744">
        <w:rPr>
          <w:rFonts w:ascii="Times New Roman" w:hAnsi="Times New Roman"/>
        </w:rPr>
        <w:t>.</w:t>
      </w:r>
    </w:p>
    <w:p w14:paraId="1C260241" w14:textId="77777777" w:rsidR="008273FB" w:rsidRPr="00344744" w:rsidRDefault="008273FB" w:rsidP="008273FB">
      <w:pPr>
        <w:spacing w:after="120"/>
        <w:ind w:firstLine="70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</w:t>
      </w:r>
      <w:r w:rsidRPr="00344744">
        <w:rPr>
          <w:rFonts w:ascii="Times New Roman" w:hAnsi="Times New Roman"/>
        </w:rPr>
        <w:t xml:space="preserve"> s pravom prvenstva utvrđenim u četvrtom stavu ove tačke pripada 10 bodova </w:t>
      </w:r>
    </w:p>
    <w:p w14:paraId="793126F7" w14:textId="77777777" w:rsidR="008273FB" w:rsidRPr="00344744" w:rsidRDefault="008273FB" w:rsidP="008273FB">
      <w:pPr>
        <w:spacing w:after="120"/>
        <w:ind w:firstLine="70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</w:t>
      </w:r>
      <w:r w:rsidRPr="00344744">
        <w:rPr>
          <w:rFonts w:ascii="Times New Roman" w:hAnsi="Times New Roman"/>
        </w:rPr>
        <w:t xml:space="preserve"> s pravom prvenstva utvrđenim u petom stavu ove tačke pripada 5 bodova.</w:t>
      </w:r>
    </w:p>
    <w:p w14:paraId="6DB0CA23" w14:textId="77777777" w:rsidR="008273FB" w:rsidRDefault="008273FB" w:rsidP="008273FB">
      <w:pPr>
        <w:spacing w:after="120"/>
        <w:ind w:firstLine="70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</w:t>
      </w:r>
      <w:r w:rsidRPr="00344744">
        <w:rPr>
          <w:rFonts w:ascii="Times New Roman" w:hAnsi="Times New Roman"/>
        </w:rPr>
        <w:t xml:space="preserve"> koji dobije u zakup zemljište na kojem postoje izgrađena infrastruktura ili nasadi koje je drugi izradio ili uzgojio dužan je obeštetiti vlasnika infrastrukture, odnosno nasada po nalazu ovlaštenog sudskog vještaka prije zaključenja Ugovora o zakupu.</w:t>
      </w:r>
    </w:p>
    <w:p w14:paraId="32479D06" w14:textId="77777777" w:rsidR="008273FB" w:rsidRPr="00344744" w:rsidRDefault="008273FB" w:rsidP="008273FB">
      <w:pPr>
        <w:spacing w:after="120"/>
        <w:ind w:firstLine="708"/>
        <w:jc w:val="both"/>
        <w:rPr>
          <w:rFonts w:ascii="Times New Roman" w:hAnsi="Times New Roman"/>
        </w:rPr>
      </w:pPr>
    </w:p>
    <w:p w14:paraId="005FAFD9" w14:textId="77777777" w:rsidR="008273FB" w:rsidRPr="00344744" w:rsidRDefault="008273FB" w:rsidP="008273FB">
      <w:pPr>
        <w:numPr>
          <w:ilvl w:val="0"/>
          <w:numId w:val="5"/>
        </w:numPr>
        <w:tabs>
          <w:tab w:val="clear" w:pos="1068"/>
          <w:tab w:val="num" w:pos="880"/>
        </w:tabs>
        <w:spacing w:after="120"/>
        <w:ind w:hanging="518"/>
        <w:jc w:val="both"/>
        <w:rPr>
          <w:rFonts w:ascii="Times New Roman" w:hAnsi="Times New Roman"/>
          <w:b/>
        </w:rPr>
      </w:pPr>
      <w:r w:rsidRPr="00344744">
        <w:rPr>
          <w:rFonts w:ascii="Times New Roman" w:hAnsi="Times New Roman"/>
          <w:b/>
        </w:rPr>
        <w:t xml:space="preserve">SADRŽAJ PONUDE: </w:t>
      </w:r>
    </w:p>
    <w:p w14:paraId="71E9C1F0" w14:textId="77777777" w:rsidR="008273FB" w:rsidRPr="00344744" w:rsidRDefault="008273FB" w:rsidP="008273FB">
      <w:pPr>
        <w:tabs>
          <w:tab w:val="left" w:pos="770"/>
        </w:tabs>
        <w:spacing w:after="12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44744">
        <w:rPr>
          <w:rFonts w:ascii="Times New Roman" w:hAnsi="Times New Roman"/>
        </w:rPr>
        <w:t xml:space="preserve">Da bi učestvovali u postupku javnog nadmetanja zainteresirani su dužni uz prijavu u kojoj će </w:t>
      </w:r>
      <w:r>
        <w:rPr>
          <w:rFonts w:ascii="Times New Roman" w:hAnsi="Times New Roman"/>
        </w:rPr>
        <w:t xml:space="preserve"> </w:t>
      </w:r>
      <w:r w:rsidRPr="00344744">
        <w:rPr>
          <w:rFonts w:ascii="Times New Roman" w:hAnsi="Times New Roman"/>
        </w:rPr>
        <w:t>navesti ponuđenu cijenu dostaviti i sljedeće podatke i dokumente:</w:t>
      </w:r>
    </w:p>
    <w:p w14:paraId="2FC2178A" w14:textId="77777777" w:rsidR="008273FB" w:rsidRPr="00344744" w:rsidRDefault="008273FB" w:rsidP="008273FB">
      <w:pPr>
        <w:tabs>
          <w:tab w:val="left" w:pos="1210"/>
        </w:tabs>
        <w:spacing w:after="120"/>
        <w:ind w:left="708"/>
        <w:jc w:val="both"/>
        <w:rPr>
          <w:rFonts w:ascii="Times New Roman" w:hAnsi="Times New Roman"/>
          <w:b/>
        </w:rPr>
      </w:pPr>
      <w:r w:rsidRPr="00344744">
        <w:rPr>
          <w:rFonts w:ascii="Times New Roman" w:hAnsi="Times New Roman"/>
        </w:rPr>
        <w:t xml:space="preserve"> </w:t>
      </w:r>
      <w:r w:rsidRPr="00344744">
        <w:rPr>
          <w:rFonts w:ascii="Times New Roman" w:hAnsi="Times New Roman"/>
          <w:b/>
        </w:rPr>
        <w:t>Pravne osobe</w:t>
      </w:r>
    </w:p>
    <w:p w14:paraId="440DDB08" w14:textId="77777777" w:rsidR="008273FB" w:rsidRPr="00344744" w:rsidRDefault="008273FB" w:rsidP="008273FB">
      <w:pPr>
        <w:tabs>
          <w:tab w:val="left" w:pos="88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344744">
        <w:rPr>
          <w:rFonts w:ascii="Times New Roman" w:hAnsi="Times New Roman"/>
        </w:rPr>
        <w:t>- naziv i tačnu adresu ponuđača</w:t>
      </w:r>
    </w:p>
    <w:p w14:paraId="629889D6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344744">
        <w:rPr>
          <w:rFonts w:ascii="Times New Roman" w:hAnsi="Times New Roman"/>
        </w:rPr>
        <w:t xml:space="preserve">  - izvod iz sudskog registra</w:t>
      </w:r>
    </w:p>
    <w:p w14:paraId="10ECBEF8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344744">
        <w:rPr>
          <w:rFonts w:ascii="Times New Roman" w:hAnsi="Times New Roman"/>
        </w:rPr>
        <w:t xml:space="preserve"> - potvrdu da su upisani u registar poljoprivrednika kod nadležnog općinskog organa, </w:t>
      </w:r>
    </w:p>
    <w:p w14:paraId="6566FCF8" w14:textId="77777777" w:rsidR="008273FB" w:rsidRPr="00344744" w:rsidRDefault="008273FB" w:rsidP="008273FB">
      <w:pPr>
        <w:tabs>
          <w:tab w:val="left" w:pos="1320"/>
          <w:tab w:val="left" w:pos="1540"/>
        </w:tabs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344744">
        <w:rPr>
          <w:rFonts w:ascii="Times New Roman" w:hAnsi="Times New Roman"/>
        </w:rPr>
        <w:t>- dokaz o uplati depozita ( 10% od početne cijene zakupa)</w:t>
      </w:r>
    </w:p>
    <w:p w14:paraId="3B039DDF" w14:textId="77777777" w:rsidR="008273FB" w:rsidRPr="00344744" w:rsidRDefault="008273FB" w:rsidP="008273FB">
      <w:pPr>
        <w:spacing w:after="120"/>
        <w:ind w:left="1068" w:hanging="298"/>
        <w:jc w:val="both"/>
        <w:rPr>
          <w:rFonts w:ascii="Times New Roman" w:hAnsi="Times New Roman"/>
          <w:b/>
        </w:rPr>
      </w:pPr>
      <w:r w:rsidRPr="00344744">
        <w:rPr>
          <w:rFonts w:ascii="Times New Roman" w:hAnsi="Times New Roman"/>
          <w:b/>
        </w:rPr>
        <w:t>Registrirani poljoprivredni obrt</w:t>
      </w:r>
    </w:p>
    <w:p w14:paraId="14CC3D72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44744">
        <w:rPr>
          <w:rFonts w:ascii="Times New Roman" w:hAnsi="Times New Roman"/>
        </w:rPr>
        <w:t xml:space="preserve"> -  naziv i tačnu adresu ponuđača</w:t>
      </w:r>
    </w:p>
    <w:p w14:paraId="7A5DF230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344744">
        <w:rPr>
          <w:rFonts w:ascii="Times New Roman" w:hAnsi="Times New Roman"/>
        </w:rPr>
        <w:t>-  odobrenje za rad od nadležnog općinskog organa,</w:t>
      </w:r>
    </w:p>
    <w:p w14:paraId="012108FD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44744">
        <w:rPr>
          <w:rFonts w:ascii="Times New Roman" w:hAnsi="Times New Roman"/>
        </w:rPr>
        <w:t xml:space="preserve"> -  potvrdu da su upisani u registar poljoprivrednika kod nadležnog općinskog organa,</w:t>
      </w:r>
    </w:p>
    <w:p w14:paraId="6B62749A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44744">
        <w:rPr>
          <w:rFonts w:ascii="Times New Roman" w:hAnsi="Times New Roman"/>
        </w:rPr>
        <w:t xml:space="preserve"> -  dokaz o uplati depozita ( 10% od početne cijene zakupa)</w:t>
      </w:r>
    </w:p>
    <w:p w14:paraId="3B20159C" w14:textId="77777777" w:rsidR="008273FB" w:rsidRPr="00344744" w:rsidRDefault="008273FB" w:rsidP="008273FB">
      <w:pPr>
        <w:spacing w:after="120"/>
        <w:ind w:left="770"/>
        <w:jc w:val="both"/>
        <w:rPr>
          <w:rFonts w:ascii="Times New Roman" w:hAnsi="Times New Roman"/>
          <w:b/>
        </w:rPr>
      </w:pPr>
      <w:r w:rsidRPr="00344744">
        <w:rPr>
          <w:rFonts w:ascii="Times New Roman" w:hAnsi="Times New Roman"/>
          <w:b/>
        </w:rPr>
        <w:t xml:space="preserve">Fizičke osobe </w:t>
      </w:r>
    </w:p>
    <w:p w14:paraId="58E9C2A2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                 -  kopiju lične karte</w:t>
      </w:r>
    </w:p>
    <w:p w14:paraId="1ADCAD33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                 -  potvrdu da su upisani u registar poljoprivrednika kod nadležnog općinskog organa,</w:t>
      </w:r>
    </w:p>
    <w:p w14:paraId="1EED4A08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                 -  izjavu da im je to osnovno  zanimanje </w:t>
      </w:r>
    </w:p>
    <w:p w14:paraId="103DD9D8" w14:textId="77777777" w:rsidR="008273FB" w:rsidRPr="00344744" w:rsidRDefault="008273FB" w:rsidP="008273FB">
      <w:pPr>
        <w:spacing w:after="120"/>
        <w:ind w:left="36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                 -  dokaz o uplati depozita ( 10% od početne cijene zakupa)</w:t>
      </w:r>
    </w:p>
    <w:p w14:paraId="2FDAEB24" w14:textId="77777777" w:rsidR="008273FB" w:rsidRPr="00344744" w:rsidRDefault="008273FB" w:rsidP="008273FB">
      <w:pPr>
        <w:spacing w:after="120"/>
        <w:ind w:left="360" w:firstLine="34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Ponu</w:t>
      </w:r>
      <w:r w:rsidR="00594618">
        <w:rPr>
          <w:rFonts w:ascii="Times New Roman" w:hAnsi="Times New Roman"/>
        </w:rPr>
        <w:t>đači</w:t>
      </w:r>
      <w:r w:rsidRPr="00344744">
        <w:rPr>
          <w:rFonts w:ascii="Times New Roman" w:hAnsi="Times New Roman"/>
        </w:rPr>
        <w:t xml:space="preserve"> koji polažu pravo na prvenstvo uz navedenu dokumentaciju dužni su dostaviti dokaz koji ukazuje na polaganje prava na prvenstvo (posjedovni list, ugovor, investiranje u objekat i drugo).</w:t>
      </w:r>
    </w:p>
    <w:p w14:paraId="7C7B9C57" w14:textId="77777777" w:rsidR="008273FB" w:rsidRPr="00344744" w:rsidRDefault="008273FB" w:rsidP="008273FB">
      <w:pPr>
        <w:spacing w:after="120"/>
        <w:ind w:left="330" w:firstLine="37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lastRenderedPageBreak/>
        <w:t xml:space="preserve">Depozit za učešće na Javnom pozivu se uplaćuje na depozitni račun općine </w:t>
      </w:r>
      <w:r w:rsidR="00594618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 xml:space="preserve"> za prikupljanje javnih prihoda otvoren kod Vakufske banke broj: 1604600</w:t>
      </w:r>
      <w:r w:rsidR="00594618">
        <w:rPr>
          <w:rFonts w:ascii="Times New Roman" w:hAnsi="Times New Roman"/>
        </w:rPr>
        <w:t>346331506</w:t>
      </w:r>
      <w:r w:rsidRPr="00344744">
        <w:rPr>
          <w:rFonts w:ascii="Times New Roman" w:hAnsi="Times New Roman"/>
        </w:rPr>
        <w:t>, s naznakom vrsta prihoda, ostale općinske naknade 722449 poziv na broj općine 04</w:t>
      </w:r>
      <w:r w:rsidR="00594618">
        <w:rPr>
          <w:rFonts w:ascii="Times New Roman" w:hAnsi="Times New Roman"/>
        </w:rPr>
        <w:t>9</w:t>
      </w:r>
      <w:r w:rsidRPr="00344744">
        <w:rPr>
          <w:rFonts w:ascii="Times New Roman" w:hAnsi="Times New Roman"/>
        </w:rPr>
        <w:t>.</w:t>
      </w:r>
    </w:p>
    <w:p w14:paraId="2D29B4C3" w14:textId="77777777" w:rsidR="008273FB" w:rsidRPr="00344744" w:rsidRDefault="008273FB" w:rsidP="008273FB">
      <w:pPr>
        <w:spacing w:after="120"/>
        <w:ind w:left="360" w:firstLine="34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Sva dokumenta moraju biti u or</w:t>
      </w:r>
      <w:r w:rsidR="00594618">
        <w:rPr>
          <w:rFonts w:ascii="Times New Roman" w:hAnsi="Times New Roman"/>
        </w:rPr>
        <w:t>i</w:t>
      </w:r>
      <w:r w:rsidRPr="00344744">
        <w:rPr>
          <w:rFonts w:ascii="Times New Roman" w:hAnsi="Times New Roman"/>
        </w:rPr>
        <w:t xml:space="preserve">ginalu ili u ovjerenoj fotokopiji i ne starija od tri mjeseca. </w:t>
      </w:r>
    </w:p>
    <w:p w14:paraId="340859C2" w14:textId="77777777" w:rsidR="008273FB" w:rsidRPr="00344744" w:rsidRDefault="008273FB" w:rsidP="008273FB">
      <w:pPr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  <w:b/>
        </w:rPr>
        <w:t>PODNOŠENJE I OTVARANJE PONUDA</w:t>
      </w:r>
      <w:r w:rsidRPr="00344744">
        <w:rPr>
          <w:rFonts w:ascii="Times New Roman" w:hAnsi="Times New Roman"/>
        </w:rPr>
        <w:t>:</w:t>
      </w:r>
    </w:p>
    <w:p w14:paraId="3F6834CE" w14:textId="77777777" w:rsidR="008273FB" w:rsidRPr="00344744" w:rsidRDefault="008273FB" w:rsidP="008273FB">
      <w:pPr>
        <w:spacing w:after="120"/>
        <w:ind w:left="330" w:firstLine="37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Ponude se podnose Komisiji putem šalter sale ili poštom zapečaćene sa naznakom „Prijava za zakup poljoprivrednog zemljišta“ NE OTVARAJ u roku od </w:t>
      </w:r>
      <w:r w:rsidR="00C15814">
        <w:rPr>
          <w:rFonts w:ascii="Times New Roman" w:hAnsi="Times New Roman"/>
        </w:rPr>
        <w:t>15</w:t>
      </w:r>
      <w:r w:rsidRPr="00344744">
        <w:rPr>
          <w:rFonts w:ascii="Times New Roman" w:hAnsi="Times New Roman"/>
        </w:rPr>
        <w:t xml:space="preserve"> dana od dana objave Javnog poziva. Na koverti obavezno napisati ime i prezime ponuđača i adresu.</w:t>
      </w:r>
    </w:p>
    <w:p w14:paraId="1BBE87B3" w14:textId="77777777" w:rsidR="008273FB" w:rsidRPr="00344744" w:rsidRDefault="008273FB" w:rsidP="008273FB">
      <w:pPr>
        <w:spacing w:after="120"/>
        <w:ind w:left="330" w:firstLine="44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Jedan ponuđač može dostaviti samo jednu ponudu. Ponude predane poslije navedenog roka neće se razmatrati te će se ponuđačima vratiti ne otvorene.</w:t>
      </w:r>
    </w:p>
    <w:p w14:paraId="77688EBA" w14:textId="77777777" w:rsidR="008273FB" w:rsidRPr="00344744" w:rsidRDefault="008273FB" w:rsidP="008273FB">
      <w:pPr>
        <w:spacing w:after="120"/>
        <w:ind w:left="330" w:firstLine="44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 xml:space="preserve">Nakon provedenog nadmetanja i odabira najpovoljnijeg ponuđača isti su dužni u roku od </w:t>
      </w:r>
      <w:r>
        <w:rPr>
          <w:rFonts w:ascii="Times New Roman" w:hAnsi="Times New Roman"/>
        </w:rPr>
        <w:t xml:space="preserve"> </w:t>
      </w:r>
      <w:r w:rsidRPr="00344744">
        <w:rPr>
          <w:rFonts w:ascii="Times New Roman" w:hAnsi="Times New Roman"/>
        </w:rPr>
        <w:t>sedam dana potpisati Ugovor o zakupu kojim će se reguli</w:t>
      </w:r>
      <w:r w:rsidR="00C15814">
        <w:rPr>
          <w:rFonts w:ascii="Times New Roman" w:hAnsi="Times New Roman"/>
        </w:rPr>
        <w:t>s</w:t>
      </w:r>
      <w:r w:rsidRPr="00344744">
        <w:rPr>
          <w:rFonts w:ascii="Times New Roman" w:hAnsi="Times New Roman"/>
        </w:rPr>
        <w:t>ati prava i obaveze koje proizilaze iz zakupnog odnosa, a u suprotnom gubi pravo depozita.</w:t>
      </w:r>
    </w:p>
    <w:p w14:paraId="01387853" w14:textId="77777777" w:rsidR="008273FB" w:rsidRPr="00344744" w:rsidRDefault="008273FB" w:rsidP="008273FB">
      <w:pPr>
        <w:spacing w:after="120"/>
        <w:ind w:left="330" w:firstLine="378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Odabranom ponuđaču će uplaćeni depozit biti uračunat u cijenu zakupa, a ostalim ponuđačima će biti vraćen .</w:t>
      </w:r>
    </w:p>
    <w:p w14:paraId="6E6CBA47" w14:textId="77777777" w:rsidR="008273FB" w:rsidRPr="00344744" w:rsidRDefault="008273FB" w:rsidP="008273FB">
      <w:pPr>
        <w:tabs>
          <w:tab w:val="left" w:pos="770"/>
        </w:tabs>
        <w:spacing w:after="120"/>
        <w:ind w:left="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344744">
        <w:rPr>
          <w:rFonts w:ascii="Times New Roman" w:hAnsi="Times New Roman"/>
        </w:rPr>
        <w:t>Ukoliko ponuđač čija je ponuda odabrana kao najpovoljnija odustane od zaključivanja Ugovora, gubi pravo na povrat depozita, a predmetno zemljište se ustupa pod zakup drugo rangiranom ponuđaču i tako redom, prema listi koju utvrdi Komisija.</w:t>
      </w:r>
    </w:p>
    <w:p w14:paraId="5C33237D" w14:textId="77777777" w:rsidR="008273FB" w:rsidRPr="00344744" w:rsidRDefault="008273FB" w:rsidP="008273FB">
      <w:pPr>
        <w:spacing w:after="120"/>
        <w:ind w:left="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344744">
        <w:rPr>
          <w:rFonts w:ascii="Times New Roman" w:hAnsi="Times New Roman"/>
        </w:rPr>
        <w:t>Komisija zadržava pravo provjere podataka datim u ličnoj izjavi ponuđača, a u slučaju utvrđivanja istih netačnim ponuđač će biti eliminisan iz daljnjeg postupka nadmetanja i gubi pravo na uplaćeni depozit.</w:t>
      </w:r>
    </w:p>
    <w:p w14:paraId="30E554CB" w14:textId="77777777" w:rsidR="008273FB" w:rsidRPr="00651D76" w:rsidRDefault="008273FB" w:rsidP="008273FB">
      <w:pPr>
        <w:spacing w:after="120"/>
        <w:ind w:left="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 xml:space="preserve"> </w:t>
      </w:r>
      <w:r w:rsidRPr="00344744">
        <w:rPr>
          <w:rFonts w:ascii="Times New Roman" w:hAnsi="Times New Roman"/>
        </w:rPr>
        <w:t xml:space="preserve">O dodjeli u zakup poljoprivrednog zemljišta konačnu Odluku donosi Općinsko vijeće </w:t>
      </w:r>
      <w:r w:rsidR="00C15814">
        <w:rPr>
          <w:rFonts w:ascii="Times New Roman" w:hAnsi="Times New Roman"/>
        </w:rPr>
        <w:t>Konjic</w:t>
      </w:r>
      <w:r w:rsidRPr="00344744">
        <w:rPr>
          <w:rFonts w:ascii="Times New Roman" w:hAnsi="Times New Roman"/>
        </w:rPr>
        <w:t>.</w:t>
      </w:r>
    </w:p>
    <w:p w14:paraId="68F2B62D" w14:textId="77777777" w:rsidR="008273FB" w:rsidRDefault="00C03F2A" w:rsidP="008273FB">
      <w:pPr>
        <w:spacing w:after="120"/>
        <w:ind w:firstLine="33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E94312">
        <w:rPr>
          <w:rFonts w:ascii="Times New Roman" w:hAnsi="Times New Roman"/>
          <w:b/>
        </w:rPr>
        <w:t>6</w:t>
      </w:r>
      <w:r w:rsidR="008273FB" w:rsidRPr="0034474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</w:t>
      </w:r>
      <w:r w:rsidR="008273FB" w:rsidRPr="00344744">
        <w:rPr>
          <w:rFonts w:ascii="Times New Roman" w:hAnsi="Times New Roman"/>
          <w:b/>
        </w:rPr>
        <w:t>ODGOVORNOST:</w:t>
      </w:r>
    </w:p>
    <w:p w14:paraId="4243D2A9" w14:textId="77777777" w:rsidR="008273FB" w:rsidRPr="004E5CB4" w:rsidRDefault="008273FB" w:rsidP="008273FB">
      <w:pPr>
        <w:spacing w:after="120"/>
        <w:ind w:firstLine="330"/>
        <w:jc w:val="both"/>
        <w:rPr>
          <w:rFonts w:ascii="Times New Roman" w:hAnsi="Times New Roman"/>
          <w:b/>
        </w:rPr>
      </w:pPr>
      <w:r w:rsidRPr="00344744">
        <w:rPr>
          <w:rFonts w:ascii="Times New Roman" w:hAnsi="Times New Roman"/>
        </w:rPr>
        <w:t>Općina ne snosi nikakve troškove ponuđača u postupku javnog nadmetanja, a zadržava pravo da ne odabere ni jednu ponudu ili da poništi nadmetanje prije zaključivanja ugovora, a da pri tome ne snosi nikakvu odgovornost prema ponuđačima i bez obrazloženja takve odluke.</w:t>
      </w:r>
    </w:p>
    <w:p w14:paraId="3EF56FF7" w14:textId="77777777" w:rsidR="008273FB" w:rsidRPr="00344744" w:rsidRDefault="008273FB" w:rsidP="008273FB">
      <w:pPr>
        <w:spacing w:after="120"/>
        <w:ind w:firstLine="33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Dodatne informacije se mogu dobiti na broj telefona 036/7</w:t>
      </w:r>
      <w:r w:rsidR="00C15814">
        <w:rPr>
          <w:rFonts w:ascii="Times New Roman" w:hAnsi="Times New Roman"/>
        </w:rPr>
        <w:t>12</w:t>
      </w:r>
      <w:r w:rsidRPr="00344744">
        <w:rPr>
          <w:rFonts w:ascii="Times New Roman" w:hAnsi="Times New Roman"/>
        </w:rPr>
        <w:t>-</w:t>
      </w:r>
      <w:r w:rsidR="00C15814">
        <w:rPr>
          <w:rFonts w:ascii="Times New Roman" w:hAnsi="Times New Roman"/>
        </w:rPr>
        <w:t>236</w:t>
      </w:r>
      <w:r w:rsidRPr="00344744">
        <w:rPr>
          <w:rFonts w:ascii="Times New Roman" w:hAnsi="Times New Roman"/>
        </w:rPr>
        <w:t>.</w:t>
      </w:r>
    </w:p>
    <w:p w14:paraId="68D53703" w14:textId="77777777" w:rsidR="008273FB" w:rsidRPr="00344744" w:rsidRDefault="008273FB" w:rsidP="00ED41E9">
      <w:pPr>
        <w:spacing w:after="120"/>
        <w:ind w:firstLine="330"/>
        <w:jc w:val="both"/>
        <w:rPr>
          <w:rFonts w:ascii="Times New Roman" w:hAnsi="Times New Roman"/>
        </w:rPr>
      </w:pPr>
      <w:r w:rsidRPr="00344744">
        <w:rPr>
          <w:rFonts w:ascii="Times New Roman" w:hAnsi="Times New Roman"/>
        </w:rPr>
        <w:t>O rezultatima Javnog poziva učesnici će biti obavješteni u roku od 8 dana od dana donošenja Odluke o odabiru najpovoljnije ponude.</w:t>
      </w:r>
    </w:p>
    <w:p w14:paraId="56AC5796" w14:textId="77777777" w:rsidR="00C03F2A" w:rsidRPr="00C03F2A" w:rsidRDefault="008273FB" w:rsidP="00C03F2A">
      <w:pPr>
        <w:tabs>
          <w:tab w:val="left" w:pos="5535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15814">
        <w:rPr>
          <w:rFonts w:ascii="Times New Roman" w:hAnsi="Times New Roman"/>
          <w:bCs/>
          <w:sz w:val="24"/>
          <w:szCs w:val="24"/>
        </w:rPr>
        <w:t xml:space="preserve">Dostavljeno :                                                                      </w:t>
      </w:r>
      <w:r w:rsidR="00C03F2A" w:rsidRPr="00C03F2A">
        <w:rPr>
          <w:rFonts w:ascii="Times New Roman" w:eastAsia="Times New Roman" w:hAnsi="Times New Roman"/>
        </w:rPr>
        <w:t>Po ovlaštenju Općinskog vijeća</w:t>
      </w:r>
    </w:p>
    <w:p w14:paraId="2CA90C1B" w14:textId="77777777" w:rsidR="00C03F2A" w:rsidRPr="00C03F2A" w:rsidRDefault="00C03F2A" w:rsidP="00C03F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Oglasna ploča</w:t>
      </w:r>
      <w:r w:rsidRPr="00C03F2A">
        <w:rPr>
          <w:rFonts w:ascii="Times New Roman" w:eastAsia="Times New Roman" w:hAnsi="Times New Roman"/>
        </w:rPr>
        <w:tab/>
      </w:r>
      <w:r w:rsidRPr="00C03F2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               </w:t>
      </w:r>
      <w:r w:rsidRPr="00C03F2A">
        <w:rPr>
          <w:rFonts w:ascii="Times New Roman" w:eastAsia="Times New Roman" w:hAnsi="Times New Roman"/>
        </w:rPr>
        <w:t xml:space="preserve">                                          S E K R E T A R</w:t>
      </w:r>
    </w:p>
    <w:p w14:paraId="6C422FE3" w14:textId="77777777" w:rsidR="00C03F2A" w:rsidRPr="00C03F2A" w:rsidRDefault="00C03F2A" w:rsidP="00C03F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Web stranica općine</w:t>
      </w:r>
      <w:r w:rsidRPr="00C03F2A">
        <w:rPr>
          <w:rFonts w:ascii="Times New Roman" w:eastAsia="Times New Roman" w:hAnsi="Times New Roman"/>
        </w:rPr>
        <w:tab/>
      </w:r>
      <w:r w:rsidRPr="00C03F2A">
        <w:rPr>
          <w:rFonts w:ascii="Times New Roman" w:eastAsia="Times New Roman" w:hAnsi="Times New Roman"/>
        </w:rPr>
        <w:tab/>
      </w:r>
      <w:r w:rsidRPr="00C03F2A">
        <w:rPr>
          <w:rFonts w:ascii="Times New Roman" w:eastAsia="Times New Roman" w:hAnsi="Times New Roman"/>
        </w:rPr>
        <w:tab/>
      </w:r>
      <w:r w:rsidRPr="00C03F2A">
        <w:rPr>
          <w:rFonts w:ascii="Times New Roman" w:eastAsia="Times New Roman" w:hAnsi="Times New Roman"/>
        </w:rPr>
        <w:tab/>
      </w:r>
      <w:r w:rsidRPr="00C03F2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       </w:t>
      </w:r>
      <w:r w:rsidRPr="00C03F2A">
        <w:rPr>
          <w:rFonts w:ascii="Times New Roman" w:eastAsia="Times New Roman" w:hAnsi="Times New Roman"/>
        </w:rPr>
        <w:t xml:space="preserve">    Fadil Tatar</w:t>
      </w:r>
    </w:p>
    <w:p w14:paraId="42340DA1" w14:textId="77777777" w:rsidR="00ED41E9" w:rsidRDefault="00C03F2A" w:rsidP="00C03F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RTV Konjic</w:t>
      </w:r>
    </w:p>
    <w:p w14:paraId="61FB9E32" w14:textId="77777777" w:rsidR="00C03F2A" w:rsidRPr="00ED41E9" w:rsidRDefault="00ED41E9" w:rsidP="00ED41E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Odsjek za privredu i društvene djelatnosti</w:t>
      </w:r>
      <w:r w:rsidR="00C03F2A" w:rsidRPr="00ED41E9">
        <w:rPr>
          <w:rFonts w:ascii="Times New Roman" w:eastAsia="Times New Roman" w:hAnsi="Times New Roman"/>
        </w:rPr>
        <w:tab/>
      </w:r>
      <w:r w:rsidR="00C03F2A" w:rsidRPr="00ED41E9">
        <w:rPr>
          <w:rFonts w:ascii="Times New Roman" w:eastAsia="Times New Roman" w:hAnsi="Times New Roman"/>
        </w:rPr>
        <w:tab/>
      </w:r>
      <w:r w:rsidR="00DF3BDD" w:rsidRPr="00ED41E9">
        <w:rPr>
          <w:rFonts w:ascii="Times New Roman" w:eastAsia="Times New Roman" w:hAnsi="Times New Roman"/>
        </w:rPr>
        <w:t>_________________________</w:t>
      </w:r>
      <w:r w:rsidR="00C03F2A" w:rsidRPr="00ED41E9">
        <w:rPr>
          <w:rFonts w:ascii="Times New Roman" w:eastAsia="Times New Roman" w:hAnsi="Times New Roman"/>
        </w:rPr>
        <w:tab/>
        <w:t xml:space="preserve">                               </w:t>
      </w:r>
    </w:p>
    <w:p w14:paraId="0CF0D3A9" w14:textId="77777777" w:rsidR="00ED41E9" w:rsidRDefault="00ED41E9" w:rsidP="008273F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Načelnik</w:t>
      </w:r>
    </w:p>
    <w:p w14:paraId="0DF4B8AA" w14:textId="77777777" w:rsidR="008273FB" w:rsidRPr="00DF3BDD" w:rsidRDefault="00ED41E9" w:rsidP="008273F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a/a</w:t>
      </w:r>
      <w:r w:rsidR="00C03F2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</w:t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315"/>
        <w:gridCol w:w="3020"/>
      </w:tblGrid>
      <w:tr w:rsidR="00DF3BDD" w:rsidRPr="00DF3BDD" w14:paraId="6AD9C96D" w14:textId="77777777" w:rsidTr="005E381E">
        <w:tc>
          <w:tcPr>
            <w:tcW w:w="2808" w:type="dxa"/>
          </w:tcPr>
          <w:p w14:paraId="005D0311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14:paraId="0B4B4439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Maršala Tita br.62</w:t>
            </w:r>
          </w:p>
          <w:p w14:paraId="6184F627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88400 Konjic</w:t>
            </w:r>
          </w:p>
          <w:p w14:paraId="44E42E45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Bosna i Hercegovina</w:t>
            </w:r>
          </w:p>
          <w:p w14:paraId="00CFDE25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383" w:type="dxa"/>
          </w:tcPr>
          <w:p w14:paraId="4189D316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14:paraId="5F73BBD2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Telefon: +387 (0)36 712 200</w:t>
            </w:r>
          </w:p>
          <w:p w14:paraId="75F961DE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Fax:       +387 (0)36 729 813</w:t>
            </w:r>
          </w:p>
          <w:p w14:paraId="7B2C8824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E-mail: opcina.konjic@konjic.ba</w:t>
            </w:r>
          </w:p>
          <w:p w14:paraId="766FCF13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3A6811CD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  <w:p w14:paraId="457FAFBA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PB: 07140955</w:t>
            </w:r>
          </w:p>
          <w:p w14:paraId="4E854CA2" w14:textId="77777777" w:rsidR="00DF3BDD" w:rsidRPr="00DF3BDD" w:rsidRDefault="00DF3BDD" w:rsidP="00DF3BD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DF3BDD">
              <w:rPr>
                <w:rFonts w:ascii="Times New Roman" w:eastAsia="Times New Roman" w:hAnsi="Times New Roman"/>
                <w:vertAlign w:val="superscript"/>
              </w:rPr>
              <w:t>ID: 4227204140005</w:t>
            </w:r>
          </w:p>
        </w:tc>
      </w:tr>
    </w:tbl>
    <w:p w14:paraId="40114DFD" w14:textId="77777777" w:rsidR="00DF3BDD" w:rsidRPr="00DF3BDD" w:rsidRDefault="00DF3BDD" w:rsidP="00DF3BDD"/>
    <w:sectPr w:rsidR="00DF3BDD" w:rsidRPr="00DF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E1A14"/>
    <w:multiLevelType w:val="hybridMultilevel"/>
    <w:tmpl w:val="4C086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65D4"/>
    <w:multiLevelType w:val="hybridMultilevel"/>
    <w:tmpl w:val="30EC3224"/>
    <w:lvl w:ilvl="0" w:tplc="12968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B1A56"/>
    <w:multiLevelType w:val="hybridMultilevel"/>
    <w:tmpl w:val="CA2C9B94"/>
    <w:lvl w:ilvl="0" w:tplc="BDBC81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8ED7B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5FA1644"/>
    <w:multiLevelType w:val="hybridMultilevel"/>
    <w:tmpl w:val="27B84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44E83"/>
    <w:multiLevelType w:val="hybridMultilevel"/>
    <w:tmpl w:val="F8D82B82"/>
    <w:lvl w:ilvl="0" w:tplc="A9686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694"/>
    <w:multiLevelType w:val="hybridMultilevel"/>
    <w:tmpl w:val="AEC2DAF0"/>
    <w:lvl w:ilvl="0" w:tplc="CDAA821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2077757"/>
    <w:multiLevelType w:val="hybridMultilevel"/>
    <w:tmpl w:val="8600494E"/>
    <w:lvl w:ilvl="0" w:tplc="9684ED3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7" w15:restartNumberingAfterBreak="0">
    <w:nsid w:val="69BB6D51"/>
    <w:multiLevelType w:val="hybridMultilevel"/>
    <w:tmpl w:val="C19C102E"/>
    <w:lvl w:ilvl="0" w:tplc="0B46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FB"/>
    <w:rsid w:val="00265B7B"/>
    <w:rsid w:val="0031293A"/>
    <w:rsid w:val="00594618"/>
    <w:rsid w:val="00614425"/>
    <w:rsid w:val="006C1ACD"/>
    <w:rsid w:val="007F7C13"/>
    <w:rsid w:val="008273FB"/>
    <w:rsid w:val="00C03F2A"/>
    <w:rsid w:val="00C15814"/>
    <w:rsid w:val="00DF3BDD"/>
    <w:rsid w:val="00E94312"/>
    <w:rsid w:val="00ED41E9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B392"/>
  <w15:chartTrackingRefBased/>
  <w15:docId w15:val="{FB0C0C63-9BE7-4B15-9673-47A4D086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FB"/>
    <w:pPr>
      <w:spacing w:after="200" w:line="27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8273FB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uiPriority w:val="34"/>
    <w:qFormat/>
    <w:rsid w:val="00C0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Kevrić</dc:creator>
  <cp:keywords/>
  <dc:description/>
  <cp:lastModifiedBy>Lana Begtašević-Velagić</cp:lastModifiedBy>
  <cp:revision>4</cp:revision>
  <cp:lastPrinted>2020-07-13T07:03:00Z</cp:lastPrinted>
  <dcterms:created xsi:type="dcterms:W3CDTF">2020-07-15T05:54:00Z</dcterms:created>
  <dcterms:modified xsi:type="dcterms:W3CDTF">2020-07-15T05:55:00Z</dcterms:modified>
</cp:coreProperties>
</file>