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A1313F" w14:paraId="256BE700" w14:textId="77777777" w:rsidTr="006065C4">
        <w:trPr>
          <w:trHeight w:val="1363"/>
        </w:trPr>
        <w:tc>
          <w:tcPr>
            <w:tcW w:w="1359" w:type="dxa"/>
          </w:tcPr>
          <w:p w14:paraId="4066F278" w14:textId="77777777" w:rsidR="00561375" w:rsidRPr="00A1313F" w:rsidRDefault="00561375" w:rsidP="002A08C3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pt" o:ole="">
                  <v:imagedata r:id="rId8" o:title=""/>
                </v:shape>
                <o:OLEObject Type="Embed" ProgID="CorelDRAW.Graphic.10" ShapeID="_x0000_i1025" DrawAspect="Content" ObjectID="_1719824918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A1313F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Bosna i Hercegovina</w:t>
            </w:r>
          </w:p>
          <w:p w14:paraId="28335996" w14:textId="77777777" w:rsidR="00561375" w:rsidRPr="00A1313F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Federacija Bosn</w:t>
            </w:r>
            <w:r w:rsidR="001A0B31" w:rsidRPr="00A1313F">
              <w:rPr>
                <w:lang w:val="hr-HR"/>
              </w:rPr>
              <w:t>e</w:t>
            </w:r>
            <w:r w:rsidRPr="00A1313F">
              <w:rPr>
                <w:lang w:val="hr-HR"/>
              </w:rPr>
              <w:t xml:space="preserve"> i Hercegovine</w:t>
            </w:r>
          </w:p>
          <w:p w14:paraId="55008836" w14:textId="77777777" w:rsidR="00561375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Hercegovačko – neretvanski kanton</w:t>
            </w:r>
          </w:p>
          <w:p w14:paraId="6A1CEA8C" w14:textId="725EE8D4" w:rsidR="00A1313F" w:rsidRPr="00A1313F" w:rsidRDefault="00A1313F" w:rsidP="005613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OPĆINA KONJIC</w:t>
            </w:r>
          </w:p>
          <w:p w14:paraId="2A356DF1" w14:textId="575F46C7" w:rsidR="005C5972" w:rsidRPr="00A1313F" w:rsidRDefault="00A1313F" w:rsidP="007602D2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Služba za privredu, finansije i društvene djelatnosti</w:t>
            </w:r>
            <w:r w:rsidR="00BE1DAD" w:rsidRPr="00A1313F">
              <w:rPr>
                <w:lang w:val="hr-HR"/>
              </w:rPr>
              <w:t xml:space="preserve"> </w:t>
            </w:r>
          </w:p>
        </w:tc>
        <w:tc>
          <w:tcPr>
            <w:tcW w:w="2975" w:type="dxa"/>
          </w:tcPr>
          <w:p w14:paraId="5EC778A3" w14:textId="6BE68AB7" w:rsidR="00561375" w:rsidRPr="00A1313F" w:rsidRDefault="005C5972" w:rsidP="002743FB">
            <w:pPr>
              <w:jc w:val="right"/>
              <w:rPr>
                <w:lang w:val="hr-HR"/>
              </w:rPr>
            </w:pPr>
            <w:r w:rsidRPr="00A1313F">
              <w:rPr>
                <w:noProof/>
                <w:lang w:val="hr-HR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16670" w14:textId="4BE41489" w:rsidR="00BC0408" w:rsidRDefault="00EA1736" w:rsidP="00E17667">
      <w:pPr>
        <w:rPr>
          <w:lang w:val="en-GB"/>
        </w:rPr>
      </w:pP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>: 08-</w:t>
      </w:r>
      <w:r w:rsidR="0015648D">
        <w:rPr>
          <w:lang w:val="en-GB"/>
        </w:rPr>
        <w:t>11-1-3179</w:t>
      </w:r>
      <w:r w:rsidR="007A55F6">
        <w:rPr>
          <w:lang w:val="en-GB"/>
        </w:rPr>
        <w:t>/2022</w:t>
      </w:r>
    </w:p>
    <w:p w14:paraId="653C5C2D" w14:textId="57ABD443" w:rsidR="00EA1736" w:rsidRDefault="007A55F6" w:rsidP="00E17667">
      <w:pPr>
        <w:rPr>
          <w:lang w:val="en-GB"/>
        </w:rPr>
      </w:pPr>
      <w:r>
        <w:rPr>
          <w:lang w:val="en-GB"/>
        </w:rPr>
        <w:t>Konjic</w:t>
      </w:r>
      <w:proofErr w:type="gramStart"/>
      <w:r>
        <w:rPr>
          <w:lang w:val="en-GB"/>
        </w:rPr>
        <w:t>,  19</w:t>
      </w:r>
      <w:r w:rsidR="00BC0408">
        <w:rPr>
          <w:lang w:val="en-GB"/>
        </w:rPr>
        <w:t>.07</w:t>
      </w:r>
      <w:r w:rsidR="00F90FA0">
        <w:rPr>
          <w:lang w:val="en-GB"/>
        </w:rPr>
        <w:t>.</w:t>
      </w:r>
      <w:proofErr w:type="gramEnd"/>
      <w:r w:rsidR="00F90FA0">
        <w:rPr>
          <w:lang w:val="en-GB"/>
        </w:rPr>
        <w:t xml:space="preserve"> </w:t>
      </w:r>
      <w:r w:rsidR="00EA1736">
        <w:rPr>
          <w:lang w:val="en-GB"/>
        </w:rPr>
        <w:t>202</w:t>
      </w:r>
      <w:r w:rsidR="00BC0408">
        <w:rPr>
          <w:lang w:val="en-GB"/>
        </w:rPr>
        <w:t>2</w:t>
      </w:r>
      <w:r w:rsidR="00EA1736">
        <w:rPr>
          <w:lang w:val="en-GB"/>
        </w:rPr>
        <w:t xml:space="preserve">. </w:t>
      </w:r>
      <w:proofErr w:type="spellStart"/>
      <w:r w:rsidR="00EA1736">
        <w:rPr>
          <w:lang w:val="en-GB"/>
        </w:rPr>
        <w:t>godine</w:t>
      </w:r>
      <w:proofErr w:type="spellEnd"/>
    </w:p>
    <w:p w14:paraId="1B8582F2" w14:textId="77777777" w:rsidR="00EA1736" w:rsidRDefault="00EA1736" w:rsidP="00E17667">
      <w:pPr>
        <w:rPr>
          <w:lang w:val="en-GB"/>
        </w:rPr>
      </w:pPr>
    </w:p>
    <w:p w14:paraId="256F8F73" w14:textId="77777777" w:rsidR="00BC0408" w:rsidRDefault="00BC0408" w:rsidP="00E17667">
      <w:pPr>
        <w:rPr>
          <w:lang w:val="en-GB"/>
        </w:rPr>
      </w:pPr>
    </w:p>
    <w:p w14:paraId="79ACEF86" w14:textId="7C068DAC" w:rsidR="007A55F6" w:rsidRDefault="007A55F6" w:rsidP="00577208">
      <w:pPr>
        <w:jc w:val="both"/>
        <w:rPr>
          <w:lang w:val="hr-HR"/>
        </w:rPr>
      </w:pPr>
      <w:r>
        <w:rPr>
          <w:lang w:val="hr-HR"/>
        </w:rPr>
        <w:t>Na osnovu odredbi Zakona o budžetima Federacije BiH ( „Službene novine FBiH“ broj:102/13, 9/14, 13/14, 8/15, 91/15, 102/15, 104/16, 5/18, 11/19, 99/19 i 25a/22) Služba za privredu, finansije i društvene djelatnosti o b j a v lj u j e</w:t>
      </w:r>
    </w:p>
    <w:p w14:paraId="4D107201" w14:textId="77777777" w:rsidR="00577208" w:rsidRDefault="00577208" w:rsidP="00577208">
      <w:pPr>
        <w:jc w:val="both"/>
        <w:rPr>
          <w:lang w:val="hr-HR"/>
        </w:rPr>
      </w:pPr>
    </w:p>
    <w:p w14:paraId="66570FFC" w14:textId="69021DA6" w:rsidR="007A55F6" w:rsidRDefault="007A55F6" w:rsidP="007A55F6">
      <w:pPr>
        <w:spacing w:line="360" w:lineRule="auto"/>
        <w:jc w:val="center"/>
        <w:rPr>
          <w:lang w:val="hr-HR"/>
        </w:rPr>
      </w:pPr>
      <w:r>
        <w:rPr>
          <w:lang w:val="hr-HR"/>
        </w:rPr>
        <w:t>J A V N I  P O Z I V</w:t>
      </w:r>
    </w:p>
    <w:p w14:paraId="350D1615" w14:textId="3C14D352" w:rsidR="007A55F6" w:rsidRDefault="007A55F6" w:rsidP="007A55F6">
      <w:pPr>
        <w:spacing w:line="360" w:lineRule="auto"/>
        <w:jc w:val="center"/>
        <w:rPr>
          <w:lang w:val="hr-HR"/>
        </w:rPr>
      </w:pPr>
      <w:r>
        <w:rPr>
          <w:lang w:val="hr-HR"/>
        </w:rPr>
        <w:t>za podnošenje zahtjeva i prijedloga za planiranje sredstava u budžetu za 2023. godinu</w:t>
      </w:r>
    </w:p>
    <w:p w14:paraId="59B24F19" w14:textId="77777777" w:rsidR="00BE2A74" w:rsidRDefault="00BE2A74" w:rsidP="00BE2A74">
      <w:pPr>
        <w:spacing w:line="360" w:lineRule="auto"/>
        <w:rPr>
          <w:lang w:val="hr-HR"/>
        </w:rPr>
      </w:pPr>
    </w:p>
    <w:p w14:paraId="28915CDB" w14:textId="79842417" w:rsidR="00BE2A74" w:rsidRDefault="00BE2A74" w:rsidP="00A05FE5">
      <w:pPr>
        <w:jc w:val="both"/>
        <w:rPr>
          <w:lang w:val="hr-HR"/>
        </w:rPr>
      </w:pPr>
      <w:r>
        <w:rPr>
          <w:lang w:val="hr-HR"/>
        </w:rPr>
        <w:t xml:space="preserve">          Pozivaju se svi zainteresovani subjekti </w:t>
      </w:r>
      <w:r w:rsidR="0030123D">
        <w:rPr>
          <w:lang w:val="hr-HR"/>
        </w:rPr>
        <w:t>(mjesne zajednice, nevladine organizacije, ustanove, javne ustanove, općinske službe za upravu, pravna i fizička lica) da dostave zahtjeve za planiranje  sredstava u budžetu za 2023. godinu.</w:t>
      </w:r>
    </w:p>
    <w:p w14:paraId="7C11A4AD" w14:textId="77777777" w:rsidR="0030123D" w:rsidRDefault="0030123D" w:rsidP="00A05FE5">
      <w:pPr>
        <w:jc w:val="both"/>
        <w:rPr>
          <w:lang w:val="hr-HR"/>
        </w:rPr>
      </w:pPr>
    </w:p>
    <w:p w14:paraId="4BE76986" w14:textId="20377749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Opći cilj javnog poziva je finansiranje/sufinansiranje projekata, programa, inicijativa i ostalih aktivnosti od značaja za općinu Konjic, koji imaju za cilj da doprinesu poboljšanoj kvaliteti života, te proizvodnoj, socijalnoj, demografskoj i infrastrukturnoj revitalizaciji.</w:t>
      </w:r>
    </w:p>
    <w:p w14:paraId="07C80A15" w14:textId="77777777" w:rsidR="0030123D" w:rsidRDefault="0030123D" w:rsidP="00A05FE5">
      <w:pPr>
        <w:jc w:val="both"/>
        <w:rPr>
          <w:lang w:val="hr-HR"/>
        </w:rPr>
      </w:pPr>
    </w:p>
    <w:p w14:paraId="0AE7F314" w14:textId="236BD9DC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Prednost će imati projekti k</w:t>
      </w:r>
      <w:r w:rsidR="00E94A9C">
        <w:rPr>
          <w:lang w:val="hr-HR"/>
        </w:rPr>
        <w:t>o</w:t>
      </w:r>
      <w:r>
        <w:rPr>
          <w:lang w:val="hr-HR"/>
        </w:rPr>
        <w:t>ji direktno doprinose boljem kvalitetu života građana.</w:t>
      </w:r>
    </w:p>
    <w:p w14:paraId="627CC0C9" w14:textId="77777777" w:rsidR="0030123D" w:rsidRDefault="0030123D" w:rsidP="00A05FE5">
      <w:pPr>
        <w:jc w:val="both"/>
        <w:rPr>
          <w:lang w:val="hr-HR"/>
        </w:rPr>
      </w:pPr>
    </w:p>
    <w:p w14:paraId="0A1E4CA6" w14:textId="5C6355BA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Potrebna dokumentacija: potpisan i ovjeren zahtjev</w:t>
      </w:r>
      <w:r w:rsidR="009D642D">
        <w:rPr>
          <w:lang w:val="hr-HR"/>
        </w:rPr>
        <w:t>,</w:t>
      </w:r>
      <w:r>
        <w:rPr>
          <w:lang w:val="hr-HR"/>
        </w:rPr>
        <w:t xml:space="preserve"> u sklopu kojeg je potrebno navesti opis projekta, programa, inicijative i ostalih aktivnosti; finansijsku konstrukciju; mjesto realizacije</w:t>
      </w:r>
      <w:r w:rsidR="007E2248">
        <w:rPr>
          <w:lang w:val="hr-HR"/>
        </w:rPr>
        <w:t>, kao i broj korisnika koji će imati korist od projekta, programa, inicijative i ostalih aktivnsti.</w:t>
      </w:r>
    </w:p>
    <w:p w14:paraId="2CC6A85E" w14:textId="77777777" w:rsidR="00A05FE5" w:rsidRDefault="00A05FE5" w:rsidP="00A05FE5">
      <w:pPr>
        <w:jc w:val="both"/>
        <w:rPr>
          <w:lang w:val="hr-HR"/>
        </w:rPr>
      </w:pPr>
    </w:p>
    <w:p w14:paraId="5C35F97C" w14:textId="7830351E" w:rsidR="00A05FE5" w:rsidRDefault="00A05FE5" w:rsidP="00A05FE5">
      <w:pPr>
        <w:jc w:val="both"/>
        <w:rPr>
          <w:lang w:val="hr-HR"/>
        </w:rPr>
      </w:pPr>
      <w:r>
        <w:rPr>
          <w:lang w:val="hr-HR"/>
        </w:rPr>
        <w:t xml:space="preserve">          Pozivamo sve gore navedene da se animiraju i aktivno uključe u sam proces predlaganja</w:t>
      </w:r>
      <w:r w:rsidR="00FD277C">
        <w:rPr>
          <w:lang w:val="hr-HR"/>
        </w:rPr>
        <w:t xml:space="preserve"> </w:t>
      </w:r>
      <w:r>
        <w:rPr>
          <w:lang w:val="hr-HR"/>
        </w:rPr>
        <w:t>i odlučivanja o donošenju budžeta i korištenju budžetskih sredstava Općine Konjic za 2023. godinu, koji je bitan za sve građane općine Konjic.</w:t>
      </w:r>
    </w:p>
    <w:p w14:paraId="1DB0F3FF" w14:textId="77777777" w:rsidR="00A05FE5" w:rsidRDefault="00A05FE5" w:rsidP="00A05FE5">
      <w:pPr>
        <w:jc w:val="both"/>
        <w:rPr>
          <w:lang w:val="hr-HR"/>
        </w:rPr>
      </w:pPr>
    </w:p>
    <w:p w14:paraId="2A199469" w14:textId="4EB1A4DA" w:rsidR="00A05FE5" w:rsidRDefault="00A05FE5" w:rsidP="00C516D6">
      <w:pPr>
        <w:jc w:val="both"/>
        <w:rPr>
          <w:lang w:val="hr-HR"/>
        </w:rPr>
      </w:pPr>
      <w:r>
        <w:rPr>
          <w:lang w:val="hr-HR"/>
        </w:rPr>
        <w:t xml:space="preserve">          Prijedloge i zahtjeve za planiranje sredstava u budžetu za 2023. godinu potrebno je dostaviti u zatvorenoj koverti direktno na protokol Općine Konjic ili preporučeno putem pošte na adresu: Općina Konjic, Ulica Maršala Tita broj 62, 88400 Konjic, sa naznakom za „Javni poziv  za podnošenje zahtjeva i prijedloga za planiranje sredstava u budžetu za 2023. godinu“.</w:t>
      </w:r>
    </w:p>
    <w:p w14:paraId="32B7C29C" w14:textId="77777777" w:rsidR="00A05FE5" w:rsidRDefault="00A05FE5" w:rsidP="00A05FE5">
      <w:pPr>
        <w:spacing w:line="360" w:lineRule="auto"/>
        <w:jc w:val="both"/>
        <w:rPr>
          <w:lang w:val="hr-HR"/>
        </w:rPr>
      </w:pPr>
    </w:p>
    <w:p w14:paraId="0F998E88" w14:textId="0F740087" w:rsidR="00A05FE5" w:rsidRDefault="00A05FE5" w:rsidP="00A05FE5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          Javni poziv ostaje otvoren do </w:t>
      </w:r>
      <w:r w:rsidRPr="00A05FE5">
        <w:rPr>
          <w:b/>
          <w:lang w:val="hr-HR"/>
        </w:rPr>
        <w:t>31.08.2022. godine</w:t>
      </w:r>
      <w:r>
        <w:rPr>
          <w:lang w:val="hr-HR"/>
        </w:rPr>
        <w:t>.</w:t>
      </w:r>
    </w:p>
    <w:p w14:paraId="1A95D7B3" w14:textId="77777777" w:rsidR="000C4116" w:rsidRDefault="000C4116" w:rsidP="00203C96">
      <w:pPr>
        <w:spacing w:line="360" w:lineRule="auto"/>
        <w:rPr>
          <w:lang w:val="hr-HR"/>
        </w:rPr>
      </w:pPr>
    </w:p>
    <w:p w14:paraId="339D7170" w14:textId="68BD8AEF" w:rsidR="00F33CCC" w:rsidRDefault="00BF4580" w:rsidP="000C4116">
      <w:pPr>
        <w:spacing w:line="360" w:lineRule="auto"/>
        <w:rPr>
          <w:lang w:val="hr-HR"/>
        </w:rPr>
      </w:pPr>
      <w:r>
        <w:rPr>
          <w:lang w:val="hr-HR"/>
        </w:rPr>
        <w:t>Obradila:</w:t>
      </w:r>
      <w:r w:rsidR="00C516D6">
        <w:rPr>
          <w:lang w:val="hr-HR"/>
        </w:rPr>
        <w:t xml:space="preserve"> </w:t>
      </w:r>
      <w:r w:rsidR="00B13898">
        <w:rPr>
          <w:lang w:val="hr-HR"/>
        </w:rPr>
        <w:t>Milena Milošević</w:t>
      </w:r>
      <w:r w:rsidR="00C516D6">
        <w:rPr>
          <w:lang w:val="hr-HR"/>
        </w:rPr>
        <w:t xml:space="preserve">, stručni </w:t>
      </w:r>
      <w:r w:rsidR="000A5F2A">
        <w:rPr>
          <w:lang w:val="hr-HR"/>
        </w:rPr>
        <w:t>suradnik</w:t>
      </w:r>
    </w:p>
    <w:p w14:paraId="5D2FCD98" w14:textId="77777777" w:rsidR="000A5F2A" w:rsidRDefault="000A5F2A" w:rsidP="000C4116">
      <w:pPr>
        <w:spacing w:line="360" w:lineRule="auto"/>
        <w:rPr>
          <w:lang w:val="hr-HR"/>
        </w:rPr>
      </w:pPr>
    </w:p>
    <w:p w14:paraId="3A1592C1" w14:textId="1E1E244C" w:rsidR="00F33CCC" w:rsidRPr="00BF4580" w:rsidRDefault="00C516D6" w:rsidP="00BF4580">
      <w:pPr>
        <w:spacing w:line="360" w:lineRule="auto"/>
        <w:jc w:val="both"/>
        <w:rPr>
          <w:lang w:val="en-GB"/>
        </w:rPr>
      </w:pPr>
      <w:r>
        <w:rPr>
          <w:lang w:val="en-GB"/>
        </w:rPr>
        <w:t>DOSTAVITI:</w:t>
      </w:r>
    </w:p>
    <w:p w14:paraId="63E5C166" w14:textId="442712C7" w:rsidR="00C516D6" w:rsidRPr="00C516D6" w:rsidRDefault="00C516D6" w:rsidP="00C516D6">
      <w:pPr>
        <w:pStyle w:val="ListParagraph"/>
        <w:numPr>
          <w:ilvl w:val="0"/>
          <w:numId w:val="16"/>
        </w:numPr>
        <w:jc w:val="both"/>
        <w:rPr>
          <w:lang w:val="en-GB"/>
        </w:rPr>
      </w:pPr>
      <w:r w:rsidRPr="00C516D6">
        <w:rPr>
          <w:lang w:val="en-GB"/>
        </w:rPr>
        <w:t xml:space="preserve">RTV </w:t>
      </w:r>
      <w:proofErr w:type="spellStart"/>
      <w:r w:rsidRPr="00C516D6">
        <w:rPr>
          <w:lang w:val="en-GB"/>
        </w:rPr>
        <w:t>d.o.o</w:t>
      </w:r>
      <w:proofErr w:type="spellEnd"/>
      <w:r w:rsidRPr="00C516D6">
        <w:rPr>
          <w:lang w:val="en-GB"/>
        </w:rPr>
        <w:t xml:space="preserve"> Konjic</w:t>
      </w:r>
      <w:r w:rsidR="00F33CCC" w:rsidRPr="00C516D6">
        <w:rPr>
          <w:lang w:val="en-GB"/>
        </w:rPr>
        <w:t xml:space="preserve">        </w:t>
      </w:r>
      <w:r w:rsidRPr="00C516D6">
        <w:rPr>
          <w:lang w:val="en-GB"/>
        </w:rPr>
        <w:t xml:space="preserve">        </w:t>
      </w:r>
      <w:r w:rsidR="00F33CCC" w:rsidRPr="00C516D6">
        <w:rPr>
          <w:lang w:val="en-GB"/>
        </w:rPr>
        <w:t xml:space="preserve">                    </w:t>
      </w:r>
      <w:r w:rsidR="00615856" w:rsidRPr="00C516D6">
        <w:rPr>
          <w:lang w:val="en-GB"/>
        </w:rPr>
        <w:t xml:space="preserve">                             </w:t>
      </w:r>
      <w:r w:rsidR="00F33CCC" w:rsidRPr="00C516D6">
        <w:rPr>
          <w:lang w:val="en-GB"/>
        </w:rPr>
        <w:t xml:space="preserve">   </w:t>
      </w:r>
      <w:r w:rsidR="000572A9">
        <w:rPr>
          <w:lang w:val="en-GB"/>
        </w:rPr>
        <w:t xml:space="preserve">              Po </w:t>
      </w:r>
      <w:proofErr w:type="spellStart"/>
      <w:r w:rsidR="000572A9">
        <w:rPr>
          <w:lang w:val="en-GB"/>
        </w:rPr>
        <w:t>ovlaštenju</w:t>
      </w:r>
      <w:proofErr w:type="spellEnd"/>
      <w:r w:rsidR="000572A9">
        <w:rPr>
          <w:lang w:val="en-GB"/>
        </w:rPr>
        <w:t xml:space="preserve">  </w:t>
      </w:r>
    </w:p>
    <w:p w14:paraId="5C03FA9C" w14:textId="2A08304A" w:rsidR="00C516D6" w:rsidRPr="00C516D6" w:rsidRDefault="00930C73" w:rsidP="00C516D6">
      <w:pPr>
        <w:pStyle w:val="ListParagraph"/>
        <w:numPr>
          <w:ilvl w:val="0"/>
          <w:numId w:val="16"/>
        </w:numPr>
        <w:rPr>
          <w:lang w:val="en-GB"/>
        </w:rPr>
      </w:pPr>
      <w:proofErr w:type="spellStart"/>
      <w:r>
        <w:rPr>
          <w:lang w:val="en-GB"/>
        </w:rPr>
        <w:t>Načeln</w:t>
      </w:r>
      <w:r w:rsidR="00C516D6" w:rsidRPr="00C516D6">
        <w:rPr>
          <w:lang w:val="en-GB"/>
        </w:rPr>
        <w:t>iku</w:t>
      </w:r>
      <w:proofErr w:type="spellEnd"/>
      <w:r w:rsidR="006179D7">
        <w:rPr>
          <w:lang w:val="en-GB"/>
        </w:rPr>
        <w:t xml:space="preserve">                                                          </w:t>
      </w:r>
      <w:r w:rsidR="000572A9">
        <w:rPr>
          <w:lang w:val="en-GB"/>
        </w:rPr>
        <w:t xml:space="preserve">                      </w:t>
      </w:r>
      <w:r w:rsidR="006179D7">
        <w:rPr>
          <w:lang w:val="en-GB"/>
        </w:rPr>
        <w:t xml:space="preserve">  </w:t>
      </w:r>
      <w:r w:rsidR="000572A9">
        <w:rPr>
          <w:lang w:val="en-GB"/>
        </w:rPr>
        <w:t xml:space="preserve">POMOĆNIK </w:t>
      </w:r>
      <w:r w:rsidR="006179D7">
        <w:rPr>
          <w:lang w:val="en-GB"/>
        </w:rPr>
        <w:t xml:space="preserve"> </w:t>
      </w:r>
      <w:r w:rsidR="006179D7" w:rsidRPr="00C516D6">
        <w:rPr>
          <w:lang w:val="en-GB"/>
        </w:rPr>
        <w:t xml:space="preserve"> NAČELNIKA</w:t>
      </w:r>
    </w:p>
    <w:p w14:paraId="0F4E6FF8" w14:textId="3C902177" w:rsidR="00C516D6" w:rsidRPr="00C516D6" w:rsidRDefault="00C516D6" w:rsidP="00C516D6">
      <w:pPr>
        <w:pStyle w:val="ListParagraph"/>
        <w:numPr>
          <w:ilvl w:val="0"/>
          <w:numId w:val="17"/>
        </w:numPr>
        <w:jc w:val="both"/>
        <w:rPr>
          <w:lang w:val="en-GB"/>
        </w:rPr>
      </w:pPr>
      <w:r w:rsidRPr="00C516D6">
        <w:rPr>
          <w:lang w:val="en-GB"/>
        </w:rPr>
        <w:t xml:space="preserve">Web </w:t>
      </w:r>
      <w:proofErr w:type="spellStart"/>
      <w:r w:rsidRPr="00C516D6">
        <w:rPr>
          <w:lang w:val="en-GB"/>
        </w:rPr>
        <w:t>stranica</w:t>
      </w:r>
      <w:proofErr w:type="spellEnd"/>
      <w:r>
        <w:rPr>
          <w:lang w:val="en-GB"/>
        </w:rPr>
        <w:t xml:space="preserve">         </w:t>
      </w:r>
      <w:r w:rsidR="006179D7">
        <w:rPr>
          <w:lang w:val="en-GB"/>
        </w:rPr>
        <w:t xml:space="preserve">                                                                            __________________</w:t>
      </w:r>
      <w:r>
        <w:rPr>
          <w:lang w:val="en-GB"/>
        </w:rPr>
        <w:t xml:space="preserve">                                           </w:t>
      </w:r>
    </w:p>
    <w:p w14:paraId="752B5414" w14:textId="5972E46B" w:rsidR="00C516D6" w:rsidRPr="00C516D6" w:rsidRDefault="00C516D6" w:rsidP="00C516D6">
      <w:pPr>
        <w:ind w:left="360"/>
        <w:jc w:val="both"/>
        <w:rPr>
          <w:lang w:val="en-GB"/>
        </w:rPr>
      </w:pPr>
      <w:r>
        <w:rPr>
          <w:lang w:val="en-GB"/>
        </w:rPr>
        <w:t xml:space="preserve">4.   </w:t>
      </w:r>
      <w:r w:rsidR="00420D6A">
        <w:rPr>
          <w:lang w:val="en-GB"/>
        </w:rPr>
        <w:t xml:space="preserve"> </w:t>
      </w:r>
      <w:proofErr w:type="spellStart"/>
      <w:r>
        <w:rPr>
          <w:lang w:val="en-GB"/>
        </w:rPr>
        <w:t>Oglasna</w:t>
      </w:r>
      <w:proofErr w:type="spellEnd"/>
      <w:r>
        <w:rPr>
          <w:lang w:val="en-GB"/>
        </w:rPr>
        <w:t xml:space="preserve"> </w:t>
      </w:r>
      <w:proofErr w:type="spellStart"/>
      <w:r w:rsidR="00930C73">
        <w:rPr>
          <w:lang w:val="en-GB"/>
        </w:rPr>
        <w:t>tabla</w:t>
      </w:r>
      <w:proofErr w:type="spellEnd"/>
      <w:r w:rsidR="00930C73">
        <w:rPr>
          <w:lang w:val="en-GB"/>
        </w:rPr>
        <w:t xml:space="preserve"> </w:t>
      </w:r>
      <w:proofErr w:type="spellStart"/>
      <w:r w:rsidR="00930C73">
        <w:rPr>
          <w:lang w:val="en-GB"/>
        </w:rPr>
        <w:t>Općine</w:t>
      </w:r>
      <w:proofErr w:type="spellEnd"/>
      <w:r w:rsidR="006179D7">
        <w:rPr>
          <w:lang w:val="en-GB"/>
        </w:rPr>
        <w:t xml:space="preserve">                                                                      </w:t>
      </w:r>
      <w:r w:rsidR="006179D7" w:rsidRPr="00C516D6">
        <w:rPr>
          <w:lang w:val="en-GB"/>
        </w:rPr>
        <w:t xml:space="preserve">Adnan </w:t>
      </w:r>
      <w:proofErr w:type="spellStart"/>
      <w:r w:rsidR="006179D7" w:rsidRPr="00C516D6">
        <w:rPr>
          <w:lang w:val="en-GB"/>
        </w:rPr>
        <w:t>Špago</w:t>
      </w:r>
      <w:proofErr w:type="spellEnd"/>
      <w:r w:rsidR="006179D7" w:rsidRPr="00C516D6">
        <w:rPr>
          <w:lang w:val="en-GB"/>
        </w:rPr>
        <w:t xml:space="preserve">, dipl. </w:t>
      </w:r>
      <w:proofErr w:type="spellStart"/>
      <w:r w:rsidR="006179D7" w:rsidRPr="00C516D6">
        <w:rPr>
          <w:lang w:val="en-GB"/>
        </w:rPr>
        <w:t>ecc</w:t>
      </w:r>
      <w:proofErr w:type="spellEnd"/>
      <w:r w:rsidR="006179D7" w:rsidRPr="00C516D6">
        <w:rPr>
          <w:lang w:val="en-GB"/>
        </w:rPr>
        <w:t>.</w:t>
      </w:r>
    </w:p>
    <w:p w14:paraId="294CBFE5" w14:textId="628EB2EB" w:rsidR="00F33CCC" w:rsidRPr="00C516D6" w:rsidRDefault="00F33CCC" w:rsidP="00C516D6">
      <w:pPr>
        <w:pStyle w:val="ListParagraph"/>
        <w:numPr>
          <w:ilvl w:val="0"/>
          <w:numId w:val="18"/>
        </w:numPr>
        <w:jc w:val="both"/>
        <w:rPr>
          <w:lang w:val="en-GB"/>
        </w:rPr>
      </w:pPr>
      <w:proofErr w:type="spellStart"/>
      <w:r w:rsidRPr="00C516D6">
        <w:rPr>
          <w:lang w:val="en-GB"/>
        </w:rPr>
        <w:t>Službi</w:t>
      </w:r>
      <w:proofErr w:type="spellEnd"/>
      <w:r w:rsidRPr="00C516D6">
        <w:rPr>
          <w:lang w:val="en-GB"/>
        </w:rPr>
        <w:t xml:space="preserve"> za </w:t>
      </w:r>
      <w:proofErr w:type="spellStart"/>
      <w:r w:rsidRPr="00C516D6">
        <w:rPr>
          <w:lang w:val="en-GB"/>
        </w:rPr>
        <w:t>privredu</w:t>
      </w:r>
      <w:proofErr w:type="spellEnd"/>
      <w:r w:rsidRPr="00C516D6">
        <w:rPr>
          <w:lang w:val="en-GB"/>
        </w:rPr>
        <w:t xml:space="preserve">, </w:t>
      </w:r>
      <w:proofErr w:type="spellStart"/>
      <w:r w:rsidRPr="00C516D6">
        <w:rPr>
          <w:lang w:val="en-GB"/>
        </w:rPr>
        <w:t>finansije</w:t>
      </w:r>
      <w:proofErr w:type="spellEnd"/>
      <w:r w:rsidRPr="00C516D6">
        <w:rPr>
          <w:lang w:val="en-GB"/>
        </w:rPr>
        <w:t xml:space="preserve"> </w:t>
      </w:r>
      <w:proofErr w:type="spellStart"/>
      <w:r w:rsidRPr="00C516D6">
        <w:rPr>
          <w:lang w:val="en-GB"/>
        </w:rPr>
        <w:t>i</w:t>
      </w:r>
      <w:proofErr w:type="spellEnd"/>
      <w:r w:rsidRPr="00C516D6">
        <w:rPr>
          <w:lang w:val="en-GB"/>
        </w:rPr>
        <w:t xml:space="preserve"> </w:t>
      </w:r>
      <w:proofErr w:type="spellStart"/>
      <w:r w:rsidRPr="00C516D6">
        <w:rPr>
          <w:lang w:val="en-GB"/>
        </w:rPr>
        <w:t>društvene</w:t>
      </w:r>
      <w:proofErr w:type="spellEnd"/>
      <w:r w:rsidRPr="00C516D6">
        <w:rPr>
          <w:lang w:val="en-GB"/>
        </w:rPr>
        <w:t xml:space="preserve"> </w:t>
      </w:r>
      <w:proofErr w:type="spellStart"/>
      <w:r w:rsidRPr="00C516D6">
        <w:rPr>
          <w:lang w:val="en-GB"/>
        </w:rPr>
        <w:t>djela</w:t>
      </w:r>
      <w:r w:rsidR="00930C73">
        <w:rPr>
          <w:lang w:val="en-GB"/>
        </w:rPr>
        <w:t>tn</w:t>
      </w:r>
      <w:r w:rsidRPr="00C516D6">
        <w:rPr>
          <w:lang w:val="en-GB"/>
        </w:rPr>
        <w:t>osti</w:t>
      </w:r>
      <w:proofErr w:type="spellEnd"/>
      <w:r w:rsidRPr="00C516D6">
        <w:rPr>
          <w:lang w:val="en-GB"/>
        </w:rPr>
        <w:t xml:space="preserve">         </w:t>
      </w:r>
      <w:r w:rsidR="00C516D6">
        <w:rPr>
          <w:lang w:val="en-GB"/>
        </w:rPr>
        <w:t xml:space="preserve">                     </w:t>
      </w:r>
      <w:r w:rsidRPr="00C516D6">
        <w:rPr>
          <w:lang w:val="en-GB"/>
        </w:rPr>
        <w:t xml:space="preserve"> </w:t>
      </w:r>
    </w:p>
    <w:p w14:paraId="6E3691D4" w14:textId="278D77E7" w:rsidR="005560D7" w:rsidRDefault="0017358D" w:rsidP="000C4116">
      <w:pPr>
        <w:jc w:val="both"/>
        <w:rPr>
          <w:lang w:val="en-GB"/>
        </w:rPr>
      </w:pPr>
      <w:r w:rsidRPr="00C516D6">
        <w:rPr>
          <w:lang w:val="en-GB"/>
        </w:rPr>
        <w:t xml:space="preserve">      </w:t>
      </w:r>
      <w:r w:rsidR="00930C73">
        <w:rPr>
          <w:lang w:val="en-GB"/>
        </w:rPr>
        <w:t xml:space="preserve"> </w:t>
      </w:r>
      <w:r w:rsidR="00C516D6">
        <w:rPr>
          <w:lang w:val="en-GB"/>
        </w:rPr>
        <w:t xml:space="preserve">6. </w:t>
      </w:r>
      <w:r w:rsidR="000C4116">
        <w:rPr>
          <w:lang w:val="en-GB"/>
        </w:rPr>
        <w:t xml:space="preserve">  </w:t>
      </w:r>
      <w:r w:rsidR="00C516D6">
        <w:rPr>
          <w:lang w:val="en-GB"/>
        </w:rPr>
        <w:t>A/a</w:t>
      </w:r>
      <w:r w:rsidRPr="00C516D6">
        <w:rPr>
          <w:lang w:val="en-GB"/>
        </w:rPr>
        <w:t xml:space="preserve">                           </w:t>
      </w:r>
      <w:r w:rsidR="00BC0408" w:rsidRPr="00C516D6">
        <w:rPr>
          <w:lang w:val="en-GB"/>
        </w:rPr>
        <w:t xml:space="preserve"> </w:t>
      </w:r>
      <w:r w:rsidRPr="00C516D6">
        <w:rPr>
          <w:lang w:val="en-GB"/>
        </w:rPr>
        <w:t xml:space="preserve">                                                  </w:t>
      </w:r>
      <w:r w:rsidR="00C516D6">
        <w:rPr>
          <w:lang w:val="en-GB"/>
        </w:rPr>
        <w:t xml:space="preserve">              </w:t>
      </w:r>
      <w:r w:rsidRPr="00C516D6">
        <w:rPr>
          <w:lang w:val="en-GB"/>
        </w:rPr>
        <w:t xml:space="preserve"> </w:t>
      </w:r>
      <w:r w:rsidR="00C516D6">
        <w:rPr>
          <w:lang w:val="en-GB"/>
        </w:rPr>
        <w:t xml:space="preserve">   </w:t>
      </w:r>
      <w:r w:rsidR="000C4116">
        <w:rPr>
          <w:lang w:val="en-GB"/>
        </w:rPr>
        <w:t xml:space="preserve">  </w:t>
      </w:r>
      <w:r w:rsidR="00C516D6">
        <w:rPr>
          <w:lang w:val="en-GB"/>
        </w:rPr>
        <w:t xml:space="preserve">     </w:t>
      </w:r>
    </w:p>
    <w:sectPr w:rsidR="005560D7" w:rsidSect="005C5972">
      <w:footerReference w:type="default" r:id="rId11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A5C" w14:textId="77777777" w:rsidR="003803AB" w:rsidRDefault="003803AB">
      <w:r>
        <w:separator/>
      </w:r>
    </w:p>
  </w:endnote>
  <w:endnote w:type="continuationSeparator" w:id="0">
    <w:p w14:paraId="10F19E32" w14:textId="77777777" w:rsidR="003803AB" w:rsidRDefault="003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6A66E4" w:rsidRPr="00E95DAC" w:rsidRDefault="006A66E4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3"/>
      <w:gridCol w:w="2167"/>
      <w:gridCol w:w="2249"/>
      <w:gridCol w:w="2208"/>
    </w:tblGrid>
    <w:tr w:rsidR="006A66E4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58DD1925" w14:textId="631E4D30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E-mail: </w:t>
          </w:r>
          <w:r w:rsidR="009E373A">
            <w:rPr>
              <w:vertAlign w:val="superscript"/>
            </w:rPr>
            <w:t>adnan.spago</w:t>
          </w:r>
          <w:r w:rsidRPr="00C605A4">
            <w:rPr>
              <w:vertAlign w:val="superscript"/>
            </w:rPr>
            <w:t>@konjic.ba</w:t>
          </w:r>
        </w:p>
        <w:p w14:paraId="351A903C" w14:textId="77777777" w:rsidR="006A66E4" w:rsidRPr="00C605A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6A66E4" w:rsidRPr="00297C49" w:rsidRDefault="006A66E4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C342" w14:textId="77777777" w:rsidR="003803AB" w:rsidRDefault="003803AB">
      <w:r>
        <w:separator/>
      </w:r>
    </w:p>
  </w:footnote>
  <w:footnote w:type="continuationSeparator" w:id="0">
    <w:p w14:paraId="22BC356C" w14:textId="77777777" w:rsidR="003803AB" w:rsidRDefault="0038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C94"/>
    <w:multiLevelType w:val="hybridMultilevel"/>
    <w:tmpl w:val="8BCA44BA"/>
    <w:lvl w:ilvl="0" w:tplc="07AA4A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00"/>
    <w:multiLevelType w:val="hybridMultilevel"/>
    <w:tmpl w:val="F3EE83F0"/>
    <w:lvl w:ilvl="0" w:tplc="C708F31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E11"/>
    <w:multiLevelType w:val="hybridMultilevel"/>
    <w:tmpl w:val="AEDEEEA2"/>
    <w:lvl w:ilvl="0" w:tplc="B5AAB17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6A6C43"/>
    <w:multiLevelType w:val="hybridMultilevel"/>
    <w:tmpl w:val="BADC16C8"/>
    <w:lvl w:ilvl="0" w:tplc="91701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1F36"/>
    <w:multiLevelType w:val="hybridMultilevel"/>
    <w:tmpl w:val="72800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5240"/>
    <w:multiLevelType w:val="hybridMultilevel"/>
    <w:tmpl w:val="F4CE28E4"/>
    <w:lvl w:ilvl="0" w:tplc="CD3AA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550A"/>
    <w:multiLevelType w:val="hybridMultilevel"/>
    <w:tmpl w:val="4948D97A"/>
    <w:lvl w:ilvl="0" w:tplc="EE6E9F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B2D104E"/>
    <w:multiLevelType w:val="hybridMultilevel"/>
    <w:tmpl w:val="B64040DC"/>
    <w:lvl w:ilvl="0" w:tplc="2E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584A"/>
    <w:multiLevelType w:val="hybridMultilevel"/>
    <w:tmpl w:val="B0982EA6"/>
    <w:lvl w:ilvl="0" w:tplc="B734C8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2933"/>
    <w:multiLevelType w:val="hybridMultilevel"/>
    <w:tmpl w:val="E97490E0"/>
    <w:lvl w:ilvl="0" w:tplc="3404DE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C779A"/>
    <w:multiLevelType w:val="hybridMultilevel"/>
    <w:tmpl w:val="18B8CEB6"/>
    <w:lvl w:ilvl="0" w:tplc="096611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76F8"/>
    <w:multiLevelType w:val="hybridMultilevel"/>
    <w:tmpl w:val="18DAEB42"/>
    <w:lvl w:ilvl="0" w:tplc="F3581104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A6E62"/>
    <w:multiLevelType w:val="hybridMultilevel"/>
    <w:tmpl w:val="EC8C7096"/>
    <w:lvl w:ilvl="0" w:tplc="4FC6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5B79"/>
    <w:multiLevelType w:val="hybridMultilevel"/>
    <w:tmpl w:val="23B08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12E5E"/>
    <w:multiLevelType w:val="hybridMultilevel"/>
    <w:tmpl w:val="BAD286C0"/>
    <w:lvl w:ilvl="0" w:tplc="BB68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85235">
    <w:abstractNumId w:val="10"/>
  </w:num>
  <w:num w:numId="2" w16cid:durableId="1101532604">
    <w:abstractNumId w:val="17"/>
  </w:num>
  <w:num w:numId="3" w16cid:durableId="20789137">
    <w:abstractNumId w:val="14"/>
  </w:num>
  <w:num w:numId="4" w16cid:durableId="1629511017">
    <w:abstractNumId w:val="15"/>
  </w:num>
  <w:num w:numId="5" w16cid:durableId="761874101">
    <w:abstractNumId w:val="1"/>
  </w:num>
  <w:num w:numId="6" w16cid:durableId="1635522943">
    <w:abstractNumId w:val="6"/>
  </w:num>
  <w:num w:numId="7" w16cid:durableId="1174228167">
    <w:abstractNumId w:val="4"/>
  </w:num>
  <w:num w:numId="8" w16cid:durableId="499778258">
    <w:abstractNumId w:val="8"/>
  </w:num>
  <w:num w:numId="9" w16cid:durableId="270860743">
    <w:abstractNumId w:val="18"/>
  </w:num>
  <w:num w:numId="10" w16cid:durableId="11273075">
    <w:abstractNumId w:val="2"/>
  </w:num>
  <w:num w:numId="11" w16cid:durableId="646667471">
    <w:abstractNumId w:val="0"/>
  </w:num>
  <w:num w:numId="12" w16cid:durableId="1345665567">
    <w:abstractNumId w:val="16"/>
  </w:num>
  <w:num w:numId="13" w16cid:durableId="471409804">
    <w:abstractNumId w:val="19"/>
  </w:num>
  <w:num w:numId="14" w16cid:durableId="904223659">
    <w:abstractNumId w:val="9"/>
  </w:num>
  <w:num w:numId="15" w16cid:durableId="1544825698">
    <w:abstractNumId w:val="7"/>
  </w:num>
  <w:num w:numId="16" w16cid:durableId="730546062">
    <w:abstractNumId w:val="5"/>
  </w:num>
  <w:num w:numId="17" w16cid:durableId="299965127">
    <w:abstractNumId w:val="11"/>
  </w:num>
  <w:num w:numId="18" w16cid:durableId="1639072263">
    <w:abstractNumId w:val="12"/>
  </w:num>
  <w:num w:numId="19" w16cid:durableId="1425877789">
    <w:abstractNumId w:val="13"/>
  </w:num>
  <w:num w:numId="20" w16cid:durableId="19138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33328"/>
    <w:rsid w:val="00051C8B"/>
    <w:rsid w:val="000572A9"/>
    <w:rsid w:val="0007323C"/>
    <w:rsid w:val="0008257B"/>
    <w:rsid w:val="000941B9"/>
    <w:rsid w:val="000A04F4"/>
    <w:rsid w:val="000A3E6D"/>
    <w:rsid w:val="000A5F2A"/>
    <w:rsid w:val="000A6F4B"/>
    <w:rsid w:val="000B146E"/>
    <w:rsid w:val="000C364E"/>
    <w:rsid w:val="000C4116"/>
    <w:rsid w:val="000C4273"/>
    <w:rsid w:val="000D511B"/>
    <w:rsid w:val="000E412F"/>
    <w:rsid w:val="000F3205"/>
    <w:rsid w:val="001440B1"/>
    <w:rsid w:val="00147B89"/>
    <w:rsid w:val="0015648D"/>
    <w:rsid w:val="00162646"/>
    <w:rsid w:val="00163AB7"/>
    <w:rsid w:val="001678F9"/>
    <w:rsid w:val="001724D7"/>
    <w:rsid w:val="0017358D"/>
    <w:rsid w:val="00185EBA"/>
    <w:rsid w:val="001A0B31"/>
    <w:rsid w:val="001B6F7E"/>
    <w:rsid w:val="001B7847"/>
    <w:rsid w:val="001C37E0"/>
    <w:rsid w:val="001C6BDF"/>
    <w:rsid w:val="001D1400"/>
    <w:rsid w:val="002025E5"/>
    <w:rsid w:val="00203C96"/>
    <w:rsid w:val="00212C21"/>
    <w:rsid w:val="00213F54"/>
    <w:rsid w:val="00222D86"/>
    <w:rsid w:val="00226757"/>
    <w:rsid w:val="00233CB1"/>
    <w:rsid w:val="0024284B"/>
    <w:rsid w:val="0025428B"/>
    <w:rsid w:val="00265635"/>
    <w:rsid w:val="00265F57"/>
    <w:rsid w:val="002743FB"/>
    <w:rsid w:val="00277F89"/>
    <w:rsid w:val="002953FA"/>
    <w:rsid w:val="00297C49"/>
    <w:rsid w:val="002A08C3"/>
    <w:rsid w:val="002C2293"/>
    <w:rsid w:val="0030123D"/>
    <w:rsid w:val="0030236B"/>
    <w:rsid w:val="003037BA"/>
    <w:rsid w:val="003136E0"/>
    <w:rsid w:val="0033219B"/>
    <w:rsid w:val="003329A3"/>
    <w:rsid w:val="0033516F"/>
    <w:rsid w:val="00336768"/>
    <w:rsid w:val="00343378"/>
    <w:rsid w:val="0034564A"/>
    <w:rsid w:val="00363763"/>
    <w:rsid w:val="003803AB"/>
    <w:rsid w:val="003A07A6"/>
    <w:rsid w:val="003B78A9"/>
    <w:rsid w:val="003D7A3A"/>
    <w:rsid w:val="003E1123"/>
    <w:rsid w:val="003E54DB"/>
    <w:rsid w:val="003F14B7"/>
    <w:rsid w:val="00402076"/>
    <w:rsid w:val="004031A3"/>
    <w:rsid w:val="00416AA0"/>
    <w:rsid w:val="00420D6A"/>
    <w:rsid w:val="00424A46"/>
    <w:rsid w:val="00437A19"/>
    <w:rsid w:val="00466D99"/>
    <w:rsid w:val="004755AB"/>
    <w:rsid w:val="0048290D"/>
    <w:rsid w:val="004831B5"/>
    <w:rsid w:val="004959CD"/>
    <w:rsid w:val="004A314F"/>
    <w:rsid w:val="004A3DED"/>
    <w:rsid w:val="004F3596"/>
    <w:rsid w:val="005015BC"/>
    <w:rsid w:val="00511C15"/>
    <w:rsid w:val="005151BA"/>
    <w:rsid w:val="00540B17"/>
    <w:rsid w:val="00547D11"/>
    <w:rsid w:val="005560D7"/>
    <w:rsid w:val="00561375"/>
    <w:rsid w:val="005669EE"/>
    <w:rsid w:val="00572021"/>
    <w:rsid w:val="00577208"/>
    <w:rsid w:val="005863F9"/>
    <w:rsid w:val="005916AC"/>
    <w:rsid w:val="005B3618"/>
    <w:rsid w:val="005C5972"/>
    <w:rsid w:val="005D2035"/>
    <w:rsid w:val="005D58C4"/>
    <w:rsid w:val="005D5A1F"/>
    <w:rsid w:val="005D6ED7"/>
    <w:rsid w:val="005E07C4"/>
    <w:rsid w:val="005F125F"/>
    <w:rsid w:val="00604D75"/>
    <w:rsid w:val="006065C4"/>
    <w:rsid w:val="00615856"/>
    <w:rsid w:val="006179D7"/>
    <w:rsid w:val="00640EE3"/>
    <w:rsid w:val="00645FBC"/>
    <w:rsid w:val="006540F3"/>
    <w:rsid w:val="00657172"/>
    <w:rsid w:val="00676B73"/>
    <w:rsid w:val="00690C1F"/>
    <w:rsid w:val="00694458"/>
    <w:rsid w:val="006A66E4"/>
    <w:rsid w:val="006D06C2"/>
    <w:rsid w:val="006F0744"/>
    <w:rsid w:val="006F3E29"/>
    <w:rsid w:val="006F6102"/>
    <w:rsid w:val="00705BB6"/>
    <w:rsid w:val="00711539"/>
    <w:rsid w:val="00725277"/>
    <w:rsid w:val="007356A2"/>
    <w:rsid w:val="007602D2"/>
    <w:rsid w:val="00767D03"/>
    <w:rsid w:val="00771846"/>
    <w:rsid w:val="00783088"/>
    <w:rsid w:val="007A07A3"/>
    <w:rsid w:val="007A5403"/>
    <w:rsid w:val="007A55F6"/>
    <w:rsid w:val="007C32E1"/>
    <w:rsid w:val="007D7FC8"/>
    <w:rsid w:val="007E2248"/>
    <w:rsid w:val="007E59D3"/>
    <w:rsid w:val="007F13C8"/>
    <w:rsid w:val="007F1AD0"/>
    <w:rsid w:val="007F5EC3"/>
    <w:rsid w:val="00812C65"/>
    <w:rsid w:val="00827087"/>
    <w:rsid w:val="00845E67"/>
    <w:rsid w:val="008479F8"/>
    <w:rsid w:val="008516A6"/>
    <w:rsid w:val="00862107"/>
    <w:rsid w:val="008B0AE7"/>
    <w:rsid w:val="008C238B"/>
    <w:rsid w:val="008C4786"/>
    <w:rsid w:val="008C73CA"/>
    <w:rsid w:val="008D5711"/>
    <w:rsid w:val="00930C73"/>
    <w:rsid w:val="00945CFB"/>
    <w:rsid w:val="00952B3C"/>
    <w:rsid w:val="00956B27"/>
    <w:rsid w:val="00964BB2"/>
    <w:rsid w:val="00975698"/>
    <w:rsid w:val="00985A23"/>
    <w:rsid w:val="00997362"/>
    <w:rsid w:val="009C22E3"/>
    <w:rsid w:val="009C5759"/>
    <w:rsid w:val="009D642D"/>
    <w:rsid w:val="009E373A"/>
    <w:rsid w:val="009E599F"/>
    <w:rsid w:val="009E5CAD"/>
    <w:rsid w:val="00A05FE5"/>
    <w:rsid w:val="00A1313F"/>
    <w:rsid w:val="00A34E2A"/>
    <w:rsid w:val="00A75DF4"/>
    <w:rsid w:val="00A91DFC"/>
    <w:rsid w:val="00A923A7"/>
    <w:rsid w:val="00A92E6F"/>
    <w:rsid w:val="00A97702"/>
    <w:rsid w:val="00AA29F3"/>
    <w:rsid w:val="00AA479C"/>
    <w:rsid w:val="00AD020C"/>
    <w:rsid w:val="00AD633F"/>
    <w:rsid w:val="00AE1FCB"/>
    <w:rsid w:val="00AE64C7"/>
    <w:rsid w:val="00B119ED"/>
    <w:rsid w:val="00B13898"/>
    <w:rsid w:val="00B14212"/>
    <w:rsid w:val="00B22975"/>
    <w:rsid w:val="00B25F11"/>
    <w:rsid w:val="00B3016E"/>
    <w:rsid w:val="00B378A0"/>
    <w:rsid w:val="00B5432A"/>
    <w:rsid w:val="00B734E0"/>
    <w:rsid w:val="00B75DAA"/>
    <w:rsid w:val="00B840C4"/>
    <w:rsid w:val="00B946D0"/>
    <w:rsid w:val="00B96E84"/>
    <w:rsid w:val="00BB6A24"/>
    <w:rsid w:val="00BC0408"/>
    <w:rsid w:val="00BE1DAD"/>
    <w:rsid w:val="00BE2A74"/>
    <w:rsid w:val="00BF4580"/>
    <w:rsid w:val="00C516D6"/>
    <w:rsid w:val="00C605A4"/>
    <w:rsid w:val="00C85C94"/>
    <w:rsid w:val="00C91892"/>
    <w:rsid w:val="00CC581D"/>
    <w:rsid w:val="00CE2832"/>
    <w:rsid w:val="00CE2FC5"/>
    <w:rsid w:val="00CE4F9E"/>
    <w:rsid w:val="00D0141E"/>
    <w:rsid w:val="00D102CC"/>
    <w:rsid w:val="00D17347"/>
    <w:rsid w:val="00D25C35"/>
    <w:rsid w:val="00D53C66"/>
    <w:rsid w:val="00D71F42"/>
    <w:rsid w:val="00D76088"/>
    <w:rsid w:val="00D94A4E"/>
    <w:rsid w:val="00D959D7"/>
    <w:rsid w:val="00DA5932"/>
    <w:rsid w:val="00DD2BA2"/>
    <w:rsid w:val="00DF440E"/>
    <w:rsid w:val="00DF53E9"/>
    <w:rsid w:val="00DF7D0B"/>
    <w:rsid w:val="00E163BB"/>
    <w:rsid w:val="00E17667"/>
    <w:rsid w:val="00E30E64"/>
    <w:rsid w:val="00E322F3"/>
    <w:rsid w:val="00E36969"/>
    <w:rsid w:val="00E45DD6"/>
    <w:rsid w:val="00E60306"/>
    <w:rsid w:val="00E630AD"/>
    <w:rsid w:val="00E816F4"/>
    <w:rsid w:val="00E94A9C"/>
    <w:rsid w:val="00E95DAC"/>
    <w:rsid w:val="00EA1736"/>
    <w:rsid w:val="00EB1B61"/>
    <w:rsid w:val="00EB41BE"/>
    <w:rsid w:val="00EB4A6F"/>
    <w:rsid w:val="00EB6BDF"/>
    <w:rsid w:val="00EC2595"/>
    <w:rsid w:val="00ED7108"/>
    <w:rsid w:val="00EE5AED"/>
    <w:rsid w:val="00F17AAB"/>
    <w:rsid w:val="00F21B77"/>
    <w:rsid w:val="00F247FE"/>
    <w:rsid w:val="00F33CCC"/>
    <w:rsid w:val="00F3651E"/>
    <w:rsid w:val="00F4128A"/>
    <w:rsid w:val="00F66696"/>
    <w:rsid w:val="00F67772"/>
    <w:rsid w:val="00F71350"/>
    <w:rsid w:val="00F7727A"/>
    <w:rsid w:val="00F772FB"/>
    <w:rsid w:val="00F828B3"/>
    <w:rsid w:val="00F90FA0"/>
    <w:rsid w:val="00F9261F"/>
    <w:rsid w:val="00F94EC8"/>
    <w:rsid w:val="00F9539B"/>
    <w:rsid w:val="00FA1E0B"/>
    <w:rsid w:val="00FB7840"/>
    <w:rsid w:val="00FC1E70"/>
    <w:rsid w:val="00FC71AD"/>
    <w:rsid w:val="00FD2711"/>
    <w:rsid w:val="00FD277C"/>
    <w:rsid w:val="00FD29E5"/>
    <w:rsid w:val="00FD693C"/>
    <w:rsid w:val="00FE6BEE"/>
    <w:rsid w:val="00FF49FA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02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2076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qFormat/>
    <w:rsid w:val="00C51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C720-2E8D-494C-B363-3E8A5E78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Ediba Šoto</cp:lastModifiedBy>
  <cp:revision>2</cp:revision>
  <cp:lastPrinted>2022-07-19T07:11:00Z</cp:lastPrinted>
  <dcterms:created xsi:type="dcterms:W3CDTF">2022-07-20T10:22:00Z</dcterms:created>
  <dcterms:modified xsi:type="dcterms:W3CDTF">2022-07-20T10:22:00Z</dcterms:modified>
</cp:coreProperties>
</file>