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0"/>
        <w:gridCol w:w="4044"/>
        <w:gridCol w:w="3427"/>
      </w:tblGrid>
      <w:tr w:rsidR="002B443E" w:rsidRPr="002B443E" w14:paraId="7194DB54" w14:textId="77777777" w:rsidTr="00055349">
        <w:tc>
          <w:tcPr>
            <w:tcW w:w="1600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D66B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Cambria" w:eastAsia="Cambria" w:hAnsi="Cambria" w:cs="Cambria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8FBED85" wp14:editId="33D3D14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13335</wp:posOffset>
                  </wp:positionV>
                  <wp:extent cx="876300" cy="981075"/>
                  <wp:effectExtent l="0" t="0" r="0" b="9525"/>
                  <wp:wrapTopAndBottom/>
                  <wp:docPr id="6" name="Slika 7" descr="Slika koja sadrži tekst, simbol, amblem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Slika koja sadrži tekst, simbol, amblem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4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9DDD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</w:p>
          <w:p w14:paraId="14FFFCB5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Bosna i Hercegovina</w:t>
            </w:r>
          </w:p>
          <w:p w14:paraId="3B8E61ED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Federacija Bosne i Hercegovine</w:t>
            </w:r>
          </w:p>
          <w:p w14:paraId="604FA773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Hercegovačko – neretvanski kanton</w:t>
            </w:r>
          </w:p>
          <w:p w14:paraId="6AD7C542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 xml:space="preserve">Grad Konjic </w:t>
            </w:r>
          </w:p>
          <w:p w14:paraId="72B7770D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GRADONAČELNIK</w:t>
            </w:r>
          </w:p>
        </w:tc>
        <w:tc>
          <w:tcPr>
            <w:tcW w:w="3427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1427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right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noProof/>
                <w:color w:val="000000"/>
                <w:lang w:val="bs-Latn-BA"/>
              </w:rPr>
              <w:drawing>
                <wp:inline distT="0" distB="0" distL="0" distR="0" wp14:anchorId="6010289E" wp14:editId="66F32C75">
                  <wp:extent cx="1819275" cy="752475"/>
                  <wp:effectExtent l="0" t="0" r="9525" b="9525"/>
                  <wp:docPr id="626883128" name="Slika 6" descr="Slika koja sadrži tekst, Font, logotip, simbol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Slika koja sadrži tekst, Font, logotip, simbol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F887E9" w14:textId="73D11B56" w:rsidR="0027250A" w:rsidRDefault="0060588A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kern w:val="0"/>
          <w:lang w:val="bs-Latn-BA"/>
          <w14:ligatures w14:val="none"/>
        </w:rPr>
        <w:t>Broj: 12-24-1-</w:t>
      </w:r>
      <w:r w:rsidR="00AB474C">
        <w:rPr>
          <w:rFonts w:ascii="Times New Roman" w:hAnsi="Times New Roman" w:cs="Times New Roman"/>
          <w:kern w:val="0"/>
          <w:lang w:val="bs-Latn-BA"/>
          <w14:ligatures w14:val="none"/>
        </w:rPr>
        <w:t>1877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/2</w:t>
      </w:r>
      <w:r w:rsidR="00AB474C">
        <w:rPr>
          <w:rFonts w:ascii="Times New Roman" w:hAnsi="Times New Roman" w:cs="Times New Roman"/>
          <w:kern w:val="0"/>
          <w:lang w:val="bs-Latn-BA"/>
          <w14:ligatures w14:val="none"/>
        </w:rPr>
        <w:t>5</w:t>
      </w:r>
    </w:p>
    <w:p w14:paraId="70412E7F" w14:textId="19A7CB46" w:rsidR="0060588A" w:rsidRDefault="0060588A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kern w:val="0"/>
          <w:lang w:val="bs-Latn-BA"/>
          <w14:ligatures w14:val="none"/>
        </w:rPr>
        <w:t>Konjic, 0</w:t>
      </w:r>
      <w:r w:rsidR="003619EE">
        <w:rPr>
          <w:rFonts w:ascii="Times New Roman" w:hAnsi="Times New Roman" w:cs="Times New Roman"/>
          <w:kern w:val="0"/>
          <w:lang w:val="bs-Latn-BA"/>
          <w14:ligatures w14:val="none"/>
        </w:rPr>
        <w:t>6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.</w:t>
      </w:r>
      <w:r w:rsidR="00AB474C">
        <w:rPr>
          <w:rFonts w:ascii="Times New Roman" w:hAnsi="Times New Roman" w:cs="Times New Roman"/>
          <w:kern w:val="0"/>
          <w:lang w:val="bs-Latn-BA"/>
          <w14:ligatures w14:val="none"/>
        </w:rPr>
        <w:t>10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.202</w:t>
      </w:r>
      <w:r w:rsidR="00AB474C">
        <w:rPr>
          <w:rFonts w:ascii="Times New Roman" w:hAnsi="Times New Roman" w:cs="Times New Roman"/>
          <w:kern w:val="0"/>
          <w:lang w:val="bs-Latn-BA"/>
          <w14:ligatures w14:val="none"/>
        </w:rPr>
        <w:t>5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. godine</w:t>
      </w:r>
    </w:p>
    <w:p w14:paraId="12FB88DA" w14:textId="149CA803" w:rsidR="002B443E" w:rsidRP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>Povodom Javnog poziva za učešće u ''Programu podrške osnivanj</w:t>
      </w:r>
      <w:r w:rsidR="0075452B">
        <w:rPr>
          <w:rFonts w:ascii="Times New Roman" w:hAnsi="Times New Roman" w:cs="Times New Roman"/>
          <w:kern w:val="0"/>
          <w:lang w:val="bs-Latn-BA"/>
          <w14:ligatures w14:val="none"/>
        </w:rPr>
        <w:t>a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</w:t>
      </w:r>
      <w:r w:rsidR="00F04CF9">
        <w:rPr>
          <w:rFonts w:ascii="Times New Roman" w:hAnsi="Times New Roman" w:cs="Times New Roman"/>
          <w:kern w:val="0"/>
          <w:lang w:val="bs-Latn-BA"/>
          <w14:ligatures w14:val="none"/>
        </w:rPr>
        <w:t xml:space="preserve">i unaprijeđenju biznisa 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>(start-up)</w:t>
      </w:r>
      <w:r w:rsidR="00F04CF9">
        <w:rPr>
          <w:rFonts w:ascii="Times New Roman" w:hAnsi="Times New Roman" w:cs="Times New Roman"/>
          <w:kern w:val="0"/>
          <w:lang w:val="bs-Latn-BA"/>
          <w14:ligatures w14:val="none"/>
        </w:rPr>
        <w:t xml:space="preserve"> za ruralna područja grada Konjica</w:t>
      </w:r>
      <w:r w:rsidR="0075452B">
        <w:rPr>
          <w:rFonts w:ascii="Times New Roman" w:hAnsi="Times New Roman" w:cs="Times New Roman"/>
          <w:kern w:val="0"/>
          <w:lang w:val="bs-Latn-BA"/>
          <w14:ligatures w14:val="none"/>
        </w:rPr>
        <w:t xml:space="preserve"> 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>za 202</w:t>
      </w:r>
      <w:r w:rsidR="00F04CF9">
        <w:rPr>
          <w:rFonts w:ascii="Times New Roman" w:hAnsi="Times New Roman" w:cs="Times New Roman"/>
          <w:kern w:val="0"/>
          <w:lang w:val="bs-Latn-BA"/>
          <w14:ligatures w14:val="none"/>
        </w:rPr>
        <w:t>5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godinu'' s ciljem ostvarivanja grant podrške a na osnovu kriterija i načinu dodjele grant sredstava i Odluke o imenovanju Komisije za provedbu Javnog poziva, Gradska uprava Grada Konjica objavljuje </w:t>
      </w:r>
    </w:p>
    <w:p w14:paraId="56BDD01C" w14:textId="77777777" w:rsidR="002B443E" w:rsidRP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4AE5B5DC" w14:textId="48C02EFB" w:rsidR="002B443E" w:rsidRPr="002B443E" w:rsidRDefault="00997D4A" w:rsidP="002B443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PRELIMINARNA </w:t>
      </w:r>
      <w:r w:rsidR="002B443E"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RANG LISTA</w:t>
      </w:r>
    </w:p>
    <w:p w14:paraId="697EA424" w14:textId="04B202CB" w:rsidR="002B443E" w:rsidRPr="002B443E" w:rsidRDefault="002B443E" w:rsidP="002B443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KORISNIKA GRANT SREDSTAVA U OKVIRU JAVNOG POZIVA ZA UČEŠĆE U  „PROGRAMU PODRŠKE OSNIVANJ</w:t>
      </w:r>
      <w:r w:rsidR="0027250A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A</w:t>
      </w:r>
      <w:r w:rsidR="00AB474C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 I UNAPRIJEĐENJU BIZNISA</w:t>
      </w: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 (START-UP) </w:t>
      </w:r>
      <w:r w:rsidR="00AB474C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ZA RURALNA PODRUČJA GRADA KONJICA </w:t>
      </w:r>
      <w:r w:rsidR="0027250A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ZA </w:t>
      </w: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202</w:t>
      </w:r>
      <w:r w:rsidR="00AB474C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5</w:t>
      </w: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.GODINU“   </w:t>
      </w:r>
    </w:p>
    <w:p w14:paraId="3A6BF682" w14:textId="77777777" w:rsidR="002B443E" w:rsidRP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7BBF45A0" w14:textId="77777777" w:rsidR="00F04CF9" w:rsidRDefault="00F04CF9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5ADCB59D" w14:textId="2E98621D" w:rsid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Na osnovu definisanih kriterija i načina dodjele grant sredstava utvrđuje se </w:t>
      </w:r>
      <w:r w:rsidR="00997D4A">
        <w:rPr>
          <w:rFonts w:ascii="Times New Roman" w:hAnsi="Times New Roman" w:cs="Times New Roman"/>
          <w:kern w:val="0"/>
          <w:lang w:val="bs-Latn-BA"/>
          <w14:ligatures w14:val="none"/>
        </w:rPr>
        <w:t xml:space="preserve">preliminarna 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>rang lista korisnika grant sredst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a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va: </w:t>
      </w:r>
    </w:p>
    <w:p w14:paraId="10D66BFF" w14:textId="77777777" w:rsidR="008317ED" w:rsidRPr="002B443E" w:rsidRDefault="008317ED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tbl>
      <w:tblPr>
        <w:tblStyle w:val="Tablicareetke4-isticanje2"/>
        <w:tblW w:w="8926" w:type="dxa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2977"/>
      </w:tblGrid>
      <w:tr w:rsidR="002B443E" w:rsidRPr="002B443E" w14:paraId="33511A90" w14:textId="77777777" w:rsidTr="00B60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302073" w14:textId="77777777" w:rsidR="002B443E" w:rsidRPr="002B443E" w:rsidRDefault="002B443E" w:rsidP="00B60C73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R. br.</w:t>
            </w:r>
          </w:p>
        </w:tc>
        <w:tc>
          <w:tcPr>
            <w:tcW w:w="2268" w:type="dxa"/>
          </w:tcPr>
          <w:p w14:paraId="3159C281" w14:textId="2B04598D" w:rsidR="002B443E" w:rsidRPr="002B443E" w:rsidRDefault="002B443E" w:rsidP="00B60C7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Ime i prezime</w:t>
            </w:r>
          </w:p>
        </w:tc>
        <w:tc>
          <w:tcPr>
            <w:tcW w:w="2835" w:type="dxa"/>
          </w:tcPr>
          <w:p w14:paraId="5B87A9D3" w14:textId="237A11D9" w:rsidR="002B443E" w:rsidRPr="002B443E" w:rsidRDefault="00B60C73" w:rsidP="00B60C73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       </w:t>
            </w:r>
            <w:r w:rsidR="002B443E" w:rsidRPr="002B443E">
              <w:rPr>
                <w:rFonts w:ascii="Times New Roman" w:hAnsi="Times New Roman" w:cs="Times New Roman"/>
                <w:lang w:val="bs-Latn-BA"/>
              </w:rPr>
              <w:t>Djelatnost</w:t>
            </w:r>
          </w:p>
        </w:tc>
        <w:tc>
          <w:tcPr>
            <w:tcW w:w="2977" w:type="dxa"/>
          </w:tcPr>
          <w:p w14:paraId="7E8AF11E" w14:textId="77777777" w:rsidR="002B443E" w:rsidRPr="002B443E" w:rsidRDefault="002B443E" w:rsidP="00B60C7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Napomena</w:t>
            </w:r>
          </w:p>
        </w:tc>
      </w:tr>
      <w:tr w:rsidR="002B443E" w:rsidRPr="002B443E" w14:paraId="22E21430" w14:textId="77777777" w:rsidTr="00B6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</w:tcPr>
          <w:p w14:paraId="4974DA28" w14:textId="77777777" w:rsidR="002B443E" w:rsidRPr="002B443E" w:rsidRDefault="002B443E" w:rsidP="002B443E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Kandidati koji su ostvarili pravo na grant sredstva</w:t>
            </w:r>
          </w:p>
        </w:tc>
      </w:tr>
      <w:tr w:rsidR="002B443E" w:rsidRPr="002B443E" w14:paraId="4F4C8FC2" w14:textId="77777777" w:rsidTr="00B60C73">
        <w:trPr>
          <w:trHeight w:hRule="exact"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62D3F3E" w14:textId="77777777" w:rsidR="002B443E" w:rsidRPr="002B443E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01D036C6" w14:textId="1CE28045" w:rsidR="0027250A" w:rsidRPr="002B443E" w:rsidRDefault="00AB474C" w:rsidP="002B4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Šahinović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Miralem</w:t>
            </w:r>
          </w:p>
          <w:p w14:paraId="4D0BB204" w14:textId="77777777" w:rsidR="002B443E" w:rsidRPr="002B443E" w:rsidRDefault="002B443E" w:rsidP="002B4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54B93498" w14:textId="2ADE9348" w:rsidR="002B443E" w:rsidRPr="002B443E" w:rsidRDefault="00AB474C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Elektroinstalacijski radovi</w:t>
            </w:r>
          </w:p>
        </w:tc>
        <w:tc>
          <w:tcPr>
            <w:tcW w:w="2977" w:type="dxa"/>
          </w:tcPr>
          <w:p w14:paraId="60238FB2" w14:textId="70B1A101" w:rsidR="002B443E" w:rsidRPr="002B443E" w:rsidRDefault="005246F2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Ispunjava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uslove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javnog </w:t>
            </w:r>
            <w:r w:rsidR="002D383A">
              <w:rPr>
                <w:rFonts w:ascii="Times New Roman" w:hAnsi="Times New Roman" w:cs="Times New Roman"/>
                <w:color w:val="000000"/>
              </w:rPr>
              <w:t>poziva</w:t>
            </w:r>
          </w:p>
        </w:tc>
      </w:tr>
      <w:tr w:rsidR="002B443E" w:rsidRPr="002B443E" w14:paraId="441BA3B8" w14:textId="77777777" w:rsidTr="00B6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733D520" w14:textId="77777777" w:rsidR="002B443E" w:rsidRPr="002B443E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2A8409B0" w14:textId="1BD6800E" w:rsidR="002B443E" w:rsidRPr="002B443E" w:rsidRDefault="00AB474C" w:rsidP="002B4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Ćibo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Adnan</w:t>
            </w:r>
          </w:p>
          <w:p w14:paraId="26746F58" w14:textId="77777777" w:rsidR="002B443E" w:rsidRPr="002B443E" w:rsidRDefault="002B443E" w:rsidP="002B443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5BE0449B" w14:textId="2945548F" w:rsidR="002B443E" w:rsidRPr="002B443E" w:rsidRDefault="00AB474C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Javni prevoz roba</w:t>
            </w:r>
          </w:p>
        </w:tc>
        <w:tc>
          <w:tcPr>
            <w:tcW w:w="2977" w:type="dxa"/>
          </w:tcPr>
          <w:p w14:paraId="45B4CCA5" w14:textId="7D7BCF7F" w:rsidR="002B443E" w:rsidRPr="002B443E" w:rsidRDefault="005246F2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Ispunjava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uslove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javnog </w:t>
            </w:r>
            <w:r w:rsidR="002D383A">
              <w:rPr>
                <w:rFonts w:ascii="Times New Roman" w:hAnsi="Times New Roman" w:cs="Times New Roman"/>
                <w:color w:val="000000"/>
              </w:rPr>
              <w:t>poziva</w:t>
            </w:r>
          </w:p>
        </w:tc>
      </w:tr>
      <w:tr w:rsidR="002B443E" w:rsidRPr="002B443E" w14:paraId="0A7E23AD" w14:textId="77777777" w:rsidTr="00B60C73">
        <w:trPr>
          <w:trHeight w:hRule="exact"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73649226" w14:textId="77777777" w:rsidR="002B443E" w:rsidRPr="002B443E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7447A081" w14:textId="37EA4D58" w:rsidR="002B443E" w:rsidRPr="002B443E" w:rsidRDefault="00AB474C" w:rsidP="002B4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Ćosić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Senaid</w:t>
            </w:r>
            <w:proofErr w:type="spellEnd"/>
          </w:p>
          <w:p w14:paraId="7AE579DC" w14:textId="77777777" w:rsidR="002B443E" w:rsidRPr="002B443E" w:rsidRDefault="002B443E" w:rsidP="002B4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5080D6A5" w14:textId="4B44FDB0" w:rsidR="002B443E" w:rsidRPr="002B443E" w:rsidRDefault="00AB474C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Poljoprivredna djelatnost – bio proizvodnja</w:t>
            </w:r>
          </w:p>
        </w:tc>
        <w:tc>
          <w:tcPr>
            <w:tcW w:w="2977" w:type="dxa"/>
          </w:tcPr>
          <w:p w14:paraId="79B75D2B" w14:textId="4716BD60" w:rsidR="002B443E" w:rsidRPr="002B443E" w:rsidRDefault="005246F2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Ispunjava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uslove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javnog </w:t>
            </w:r>
            <w:r w:rsidR="002D383A">
              <w:rPr>
                <w:rFonts w:ascii="Times New Roman" w:hAnsi="Times New Roman" w:cs="Times New Roman"/>
                <w:color w:val="000000"/>
              </w:rPr>
              <w:t>poziva</w:t>
            </w:r>
          </w:p>
        </w:tc>
      </w:tr>
      <w:tr w:rsidR="002B443E" w:rsidRPr="002B443E" w14:paraId="7651CCEF" w14:textId="77777777" w:rsidTr="00B6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242B4A70" w14:textId="77777777" w:rsidR="002B443E" w:rsidRPr="002B443E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2BD37312" w14:textId="66832A7E" w:rsidR="002B443E" w:rsidRPr="002B443E" w:rsidRDefault="00AB474C" w:rsidP="002B4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Boloban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Muamer</w:t>
            </w:r>
            <w:proofErr w:type="spellEnd"/>
          </w:p>
          <w:p w14:paraId="69F23ED8" w14:textId="77777777" w:rsidR="002B443E" w:rsidRPr="002B443E" w:rsidRDefault="002B443E" w:rsidP="002B443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0D61E559" w14:textId="21E5490F" w:rsidR="002B443E" w:rsidRPr="002B443E" w:rsidRDefault="00AB474C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Poljoprivredna djelatnost- farma krava</w:t>
            </w:r>
          </w:p>
        </w:tc>
        <w:tc>
          <w:tcPr>
            <w:tcW w:w="2977" w:type="dxa"/>
          </w:tcPr>
          <w:p w14:paraId="7FA84AFD" w14:textId="166F3EC9" w:rsidR="002B443E" w:rsidRPr="002B443E" w:rsidRDefault="005246F2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Ispunjava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uslove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javnog </w:t>
            </w:r>
            <w:r w:rsidR="002D383A">
              <w:rPr>
                <w:rFonts w:ascii="Times New Roman" w:hAnsi="Times New Roman" w:cs="Times New Roman"/>
                <w:color w:val="000000"/>
              </w:rPr>
              <w:t>poziva</w:t>
            </w:r>
          </w:p>
        </w:tc>
      </w:tr>
    </w:tbl>
    <w:p w14:paraId="1F62B278" w14:textId="77777777" w:rsidR="00AB474C" w:rsidRDefault="00AB474C" w:rsidP="002B443E">
      <w:pPr>
        <w:spacing w:after="200" w:line="276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418E373F" w14:textId="5EF7191B" w:rsidR="005246F2" w:rsidRDefault="005246F2" w:rsidP="003619EE">
      <w:pPr>
        <w:spacing w:after="200" w:line="276" w:lineRule="auto"/>
        <w:ind w:left="3540" w:firstLine="708"/>
        <w:jc w:val="center"/>
        <w:rPr>
          <w:rFonts w:ascii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kern w:val="0"/>
          <w:lang w:val="bs-Latn-BA"/>
          <w14:ligatures w14:val="none"/>
        </w:rPr>
        <w:t xml:space="preserve">Komisija za provođenje postupka </w:t>
      </w:r>
      <w:r w:rsidR="003619EE">
        <w:rPr>
          <w:rFonts w:ascii="Times New Roman" w:hAnsi="Times New Roman" w:cs="Times New Roman"/>
          <w:kern w:val="0"/>
          <w:lang w:val="bs-Latn-BA"/>
          <w14:ligatures w14:val="none"/>
        </w:rPr>
        <w:t>po javnom pozivu</w:t>
      </w:r>
    </w:p>
    <w:p w14:paraId="40652F0C" w14:textId="77777777" w:rsidR="005246F2" w:rsidRDefault="005246F2" w:rsidP="002B443E">
      <w:pPr>
        <w:spacing w:after="200" w:line="276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181D3434" w14:textId="77777777" w:rsidR="003619EE" w:rsidRDefault="003619EE" w:rsidP="002B443E">
      <w:pPr>
        <w:spacing w:after="200" w:line="276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45E60994" w14:textId="77777777" w:rsidR="003619EE" w:rsidRDefault="003619EE" w:rsidP="002B443E">
      <w:pPr>
        <w:spacing w:after="200" w:line="276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7B66BD6D" w14:textId="77777777" w:rsidR="005246F2" w:rsidRDefault="005246F2" w:rsidP="002B443E">
      <w:pPr>
        <w:spacing w:after="200" w:line="276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3331"/>
        <w:gridCol w:w="2989"/>
      </w:tblGrid>
      <w:tr w:rsidR="002B443E" w:rsidRPr="002B443E" w14:paraId="0B8C8258" w14:textId="77777777" w:rsidTr="005246F2">
        <w:tc>
          <w:tcPr>
            <w:tcW w:w="27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0A6941" w14:textId="31EEFA6B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bookmarkStart w:id="0" w:name="_Hlk31892277"/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                    </w:t>
            </w:r>
            <w:proofErr w:type="spellStart"/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Maršala</w:t>
            </w:r>
            <w:proofErr w:type="spellEnd"/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Tita br.62</w:t>
            </w:r>
            <w:bookmarkEnd w:id="0"/>
          </w:p>
          <w:p w14:paraId="63748D78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88400 Konjic</w:t>
            </w:r>
          </w:p>
          <w:p w14:paraId="096430E7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Bosna </w:t>
            </w:r>
            <w:proofErr w:type="spellStart"/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</w:t>
            </w:r>
            <w:proofErr w:type="spellEnd"/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Hercegovina</w:t>
            </w:r>
          </w:p>
          <w:p w14:paraId="63B4CE81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3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05590B" w14:textId="566E0934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 xml:space="preserve">                      </w:t>
            </w:r>
            <w:r w:rsidRPr="002B443E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Telefon: +387 (0)36 712 200</w:t>
            </w:r>
          </w:p>
          <w:p w14:paraId="6335BE0E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Fax:       +387 (0)36 729 813</w:t>
            </w:r>
          </w:p>
          <w:p w14:paraId="1FC90EBB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E-mail:kabinetgradonacelnika@konjic.ba</w:t>
            </w:r>
          </w:p>
          <w:p w14:paraId="7F46E822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Web: http://www.konjic.ba</w:t>
            </w:r>
          </w:p>
        </w:tc>
        <w:tc>
          <w:tcPr>
            <w:tcW w:w="29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A96B3B" w14:textId="73471642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                           </w:t>
            </w: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PB: 07140955</w:t>
            </w:r>
          </w:p>
          <w:p w14:paraId="4483B390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ID: 4227204140005</w:t>
            </w:r>
          </w:p>
        </w:tc>
      </w:tr>
    </w:tbl>
    <w:p w14:paraId="6DBA0DED" w14:textId="77777777" w:rsidR="002B1495" w:rsidRDefault="002B1495"/>
    <w:sectPr w:rsidR="002B1495" w:rsidSect="008317ED"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C143" w14:textId="77777777" w:rsidR="00E11058" w:rsidRDefault="00E11058" w:rsidP="002B443E">
      <w:pPr>
        <w:spacing w:after="0" w:line="240" w:lineRule="auto"/>
      </w:pPr>
      <w:r>
        <w:separator/>
      </w:r>
    </w:p>
  </w:endnote>
  <w:endnote w:type="continuationSeparator" w:id="0">
    <w:p w14:paraId="33335184" w14:textId="77777777" w:rsidR="00E11058" w:rsidRDefault="00E11058" w:rsidP="002B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2DF4" w14:textId="77777777" w:rsidR="00E11058" w:rsidRDefault="00E11058" w:rsidP="002B443E">
      <w:pPr>
        <w:spacing w:after="0" w:line="240" w:lineRule="auto"/>
      </w:pPr>
      <w:r>
        <w:separator/>
      </w:r>
    </w:p>
  </w:footnote>
  <w:footnote w:type="continuationSeparator" w:id="0">
    <w:p w14:paraId="3F68ECC4" w14:textId="77777777" w:rsidR="00E11058" w:rsidRDefault="00E11058" w:rsidP="002B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D617A"/>
    <w:multiLevelType w:val="hybridMultilevel"/>
    <w:tmpl w:val="BC3E1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3E"/>
    <w:rsid w:val="0027250A"/>
    <w:rsid w:val="002B1495"/>
    <w:rsid w:val="002B443E"/>
    <w:rsid w:val="002D383A"/>
    <w:rsid w:val="002F7FB1"/>
    <w:rsid w:val="00326E3E"/>
    <w:rsid w:val="003619EE"/>
    <w:rsid w:val="00463152"/>
    <w:rsid w:val="00493F86"/>
    <w:rsid w:val="00506471"/>
    <w:rsid w:val="005246F2"/>
    <w:rsid w:val="00541639"/>
    <w:rsid w:val="005469B9"/>
    <w:rsid w:val="005D1FD1"/>
    <w:rsid w:val="006057AA"/>
    <w:rsid w:val="0060588A"/>
    <w:rsid w:val="006422F4"/>
    <w:rsid w:val="006B14BE"/>
    <w:rsid w:val="006F0D6B"/>
    <w:rsid w:val="007228D0"/>
    <w:rsid w:val="0075452B"/>
    <w:rsid w:val="007E5752"/>
    <w:rsid w:val="008317ED"/>
    <w:rsid w:val="008D4E8C"/>
    <w:rsid w:val="009040C6"/>
    <w:rsid w:val="00953CB2"/>
    <w:rsid w:val="0097288C"/>
    <w:rsid w:val="00997D4A"/>
    <w:rsid w:val="00A61F39"/>
    <w:rsid w:val="00A8709B"/>
    <w:rsid w:val="00AB474C"/>
    <w:rsid w:val="00B1590E"/>
    <w:rsid w:val="00B60C73"/>
    <w:rsid w:val="00BF3B00"/>
    <w:rsid w:val="00CA763A"/>
    <w:rsid w:val="00E11058"/>
    <w:rsid w:val="00F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FC23"/>
  <w15:chartTrackingRefBased/>
  <w15:docId w15:val="{45572E4A-3FC5-41CE-9666-C7D7D50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4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4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4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4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4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4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4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4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4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4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4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44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44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44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44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44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44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4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4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4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44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44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44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4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44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443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B44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B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43E"/>
  </w:style>
  <w:style w:type="paragraph" w:styleId="Podnoje">
    <w:name w:val="footer"/>
    <w:basedOn w:val="Normal"/>
    <w:link w:val="PodnojeChar"/>
    <w:uiPriority w:val="99"/>
    <w:unhideWhenUsed/>
    <w:rsid w:val="002B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43E"/>
  </w:style>
  <w:style w:type="table" w:styleId="Obinatablica4">
    <w:name w:val="Plain Table 4"/>
    <w:basedOn w:val="Obinatablica"/>
    <w:uiPriority w:val="44"/>
    <w:rsid w:val="00B60C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mnatablicareetke5-isticanje6">
    <w:name w:val="Grid Table 5 Dark Accent 6"/>
    <w:basedOn w:val="Obinatablica"/>
    <w:uiPriority w:val="50"/>
    <w:rsid w:val="00B60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Tablicareetke4-isticanje4">
    <w:name w:val="Grid Table 4 Accent 4"/>
    <w:basedOn w:val="Obinatablica"/>
    <w:uiPriority w:val="49"/>
    <w:rsid w:val="00B60C7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icareetke4-isticanje2">
    <w:name w:val="Grid Table 4 Accent 2"/>
    <w:basedOn w:val="Obinatablica"/>
    <w:uiPriority w:val="49"/>
    <w:rsid w:val="00B60C7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1433</Characters>
  <Application>Microsoft Office Word</Application>
  <DocSecurity>0</DocSecurity>
  <Lines>43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2</cp:revision>
  <cp:lastPrinted>2025-10-03T07:43:00Z</cp:lastPrinted>
  <dcterms:created xsi:type="dcterms:W3CDTF">2025-10-06T10:41:00Z</dcterms:created>
  <dcterms:modified xsi:type="dcterms:W3CDTF">2025-10-06T10:41:00Z</dcterms:modified>
</cp:coreProperties>
</file>