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4044"/>
        <w:gridCol w:w="3427"/>
      </w:tblGrid>
      <w:tr w:rsidR="002B443E" w:rsidRPr="002B443E" w14:paraId="7194DB54" w14:textId="77777777" w:rsidTr="00055349">
        <w:tc>
          <w:tcPr>
            <w:tcW w:w="1600" w:type="dxa"/>
            <w:tcBorders>
              <w:top w:val="nil"/>
              <w:left w:val="nil"/>
              <w:bottom w:val="doub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DD66B" w14:textId="77777777" w:rsidR="002B443E" w:rsidRPr="002B443E" w:rsidRDefault="002B443E" w:rsidP="002B443E">
            <w:pPr>
              <w:spacing w:after="4" w:line="252" w:lineRule="auto"/>
              <w:ind w:left="10" w:right="1" w:hanging="10"/>
              <w:jc w:val="center"/>
              <w:rPr>
                <w:rFonts w:ascii="Times New Roman" w:eastAsia="Cambria" w:hAnsi="Times New Roman" w:cs="Times New Roman"/>
                <w:color w:val="000000"/>
                <w:lang w:val="bs-Latn-BA"/>
              </w:rPr>
            </w:pPr>
            <w:r w:rsidRPr="002B443E">
              <w:rPr>
                <w:rFonts w:ascii="Cambria" w:eastAsia="Cambria" w:hAnsi="Cambria" w:cs="Cambria"/>
                <w:noProof/>
                <w:color w:val="00000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38FBED85" wp14:editId="33D3D146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13335</wp:posOffset>
                  </wp:positionV>
                  <wp:extent cx="876300" cy="981075"/>
                  <wp:effectExtent l="0" t="0" r="0" b="9525"/>
                  <wp:wrapTopAndBottom/>
                  <wp:docPr id="6" name="Slika 7" descr="Slika koja sadrži tekst, simbol, amblem, logotip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7" descr="Slika koja sadrži tekst, simbol, amblem, logotip&#10;&#10;Opis je automatski generi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44" w:type="dxa"/>
            <w:tcBorders>
              <w:top w:val="nil"/>
              <w:left w:val="nil"/>
              <w:bottom w:val="doub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79DDD" w14:textId="77777777" w:rsidR="002B443E" w:rsidRPr="002B443E" w:rsidRDefault="002B443E" w:rsidP="002B443E">
            <w:pPr>
              <w:spacing w:after="4" w:line="252" w:lineRule="auto"/>
              <w:ind w:left="10" w:right="1" w:hanging="10"/>
              <w:jc w:val="center"/>
              <w:rPr>
                <w:rFonts w:ascii="Times New Roman" w:eastAsia="Cambria" w:hAnsi="Times New Roman" w:cs="Times New Roman"/>
                <w:color w:val="000000"/>
                <w:lang w:val="bs-Latn-BA"/>
              </w:rPr>
            </w:pPr>
          </w:p>
          <w:p w14:paraId="14FFFCB5" w14:textId="77777777" w:rsidR="002B443E" w:rsidRPr="002B443E" w:rsidRDefault="002B443E" w:rsidP="002B443E">
            <w:pPr>
              <w:spacing w:after="4" w:line="252" w:lineRule="auto"/>
              <w:ind w:left="10" w:right="1" w:hanging="10"/>
              <w:jc w:val="center"/>
              <w:rPr>
                <w:rFonts w:ascii="Times New Roman" w:eastAsia="Cambria" w:hAnsi="Times New Roman" w:cs="Times New Roman"/>
                <w:color w:val="000000"/>
                <w:lang w:val="bs-Latn-BA"/>
              </w:rPr>
            </w:pPr>
            <w:r w:rsidRPr="002B443E">
              <w:rPr>
                <w:rFonts w:ascii="Times New Roman" w:eastAsia="Cambria" w:hAnsi="Times New Roman" w:cs="Times New Roman"/>
                <w:color w:val="000000"/>
                <w:lang w:val="bs-Latn-BA"/>
              </w:rPr>
              <w:t>Bosna i Hercegovina</w:t>
            </w:r>
          </w:p>
          <w:p w14:paraId="3B8E61ED" w14:textId="77777777" w:rsidR="002B443E" w:rsidRPr="002B443E" w:rsidRDefault="002B443E" w:rsidP="002B443E">
            <w:pPr>
              <w:spacing w:after="4" w:line="252" w:lineRule="auto"/>
              <w:ind w:left="10" w:right="1" w:hanging="10"/>
              <w:jc w:val="center"/>
              <w:rPr>
                <w:rFonts w:ascii="Times New Roman" w:eastAsia="Cambria" w:hAnsi="Times New Roman" w:cs="Times New Roman"/>
                <w:color w:val="000000"/>
                <w:lang w:val="bs-Latn-BA"/>
              </w:rPr>
            </w:pPr>
            <w:r w:rsidRPr="002B443E">
              <w:rPr>
                <w:rFonts w:ascii="Times New Roman" w:eastAsia="Cambria" w:hAnsi="Times New Roman" w:cs="Times New Roman"/>
                <w:color w:val="000000"/>
                <w:lang w:val="bs-Latn-BA"/>
              </w:rPr>
              <w:t>Federacija Bosne i Hercegovine</w:t>
            </w:r>
          </w:p>
          <w:p w14:paraId="604FA773" w14:textId="77777777" w:rsidR="002B443E" w:rsidRPr="002B443E" w:rsidRDefault="002B443E" w:rsidP="002B443E">
            <w:pPr>
              <w:spacing w:after="4" w:line="252" w:lineRule="auto"/>
              <w:ind w:left="10" w:right="1" w:hanging="10"/>
              <w:jc w:val="center"/>
              <w:rPr>
                <w:rFonts w:ascii="Times New Roman" w:eastAsia="Cambria" w:hAnsi="Times New Roman" w:cs="Times New Roman"/>
                <w:color w:val="000000"/>
                <w:lang w:val="bs-Latn-BA"/>
              </w:rPr>
            </w:pPr>
            <w:r w:rsidRPr="002B443E">
              <w:rPr>
                <w:rFonts w:ascii="Times New Roman" w:eastAsia="Cambria" w:hAnsi="Times New Roman" w:cs="Times New Roman"/>
                <w:color w:val="000000"/>
                <w:lang w:val="bs-Latn-BA"/>
              </w:rPr>
              <w:t>Hercegovačko – neretvanski kanton</w:t>
            </w:r>
          </w:p>
          <w:p w14:paraId="6AD7C542" w14:textId="77777777" w:rsidR="002B443E" w:rsidRPr="002B443E" w:rsidRDefault="002B443E" w:rsidP="002B443E">
            <w:pPr>
              <w:spacing w:after="4" w:line="252" w:lineRule="auto"/>
              <w:ind w:left="10" w:right="1" w:hanging="10"/>
              <w:jc w:val="center"/>
              <w:rPr>
                <w:rFonts w:ascii="Times New Roman" w:eastAsia="Cambria" w:hAnsi="Times New Roman" w:cs="Times New Roman"/>
                <w:color w:val="000000"/>
                <w:lang w:val="bs-Latn-BA"/>
              </w:rPr>
            </w:pPr>
            <w:r w:rsidRPr="002B443E">
              <w:rPr>
                <w:rFonts w:ascii="Times New Roman" w:eastAsia="Cambria" w:hAnsi="Times New Roman" w:cs="Times New Roman"/>
                <w:color w:val="000000"/>
                <w:lang w:val="bs-Latn-BA"/>
              </w:rPr>
              <w:t xml:space="preserve">Grad Konjic </w:t>
            </w:r>
          </w:p>
          <w:p w14:paraId="72B7770D" w14:textId="77777777" w:rsidR="002B443E" w:rsidRPr="002B443E" w:rsidRDefault="002B443E" w:rsidP="002B443E">
            <w:pPr>
              <w:spacing w:after="4" w:line="252" w:lineRule="auto"/>
              <w:ind w:left="10" w:right="1" w:hanging="10"/>
              <w:jc w:val="center"/>
              <w:rPr>
                <w:rFonts w:ascii="Times New Roman" w:eastAsia="Cambria" w:hAnsi="Times New Roman" w:cs="Times New Roman"/>
                <w:color w:val="000000"/>
                <w:lang w:val="bs-Latn-BA"/>
              </w:rPr>
            </w:pPr>
            <w:r w:rsidRPr="002B443E">
              <w:rPr>
                <w:rFonts w:ascii="Times New Roman" w:eastAsia="Cambria" w:hAnsi="Times New Roman" w:cs="Times New Roman"/>
                <w:color w:val="000000"/>
                <w:lang w:val="bs-Latn-BA"/>
              </w:rPr>
              <w:t>GRADONAČELNIK</w:t>
            </w:r>
          </w:p>
        </w:tc>
        <w:tc>
          <w:tcPr>
            <w:tcW w:w="3427" w:type="dxa"/>
            <w:tcBorders>
              <w:top w:val="nil"/>
              <w:left w:val="nil"/>
              <w:bottom w:val="doub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F1427" w14:textId="77777777" w:rsidR="002B443E" w:rsidRPr="002B443E" w:rsidRDefault="002B443E" w:rsidP="002B443E">
            <w:pPr>
              <w:spacing w:after="4" w:line="252" w:lineRule="auto"/>
              <w:ind w:left="10" w:right="1" w:hanging="10"/>
              <w:jc w:val="right"/>
              <w:rPr>
                <w:rFonts w:ascii="Times New Roman" w:eastAsia="Cambria" w:hAnsi="Times New Roman" w:cs="Times New Roman"/>
                <w:color w:val="000000"/>
                <w:lang w:val="bs-Latn-BA"/>
              </w:rPr>
            </w:pPr>
            <w:r w:rsidRPr="002B443E">
              <w:rPr>
                <w:rFonts w:ascii="Times New Roman" w:eastAsia="Cambria" w:hAnsi="Times New Roman" w:cs="Times New Roman"/>
                <w:noProof/>
                <w:color w:val="000000"/>
                <w:lang w:val="bs-Latn-BA"/>
              </w:rPr>
              <w:drawing>
                <wp:inline distT="0" distB="0" distL="0" distR="0" wp14:anchorId="6010289E" wp14:editId="66F32C75">
                  <wp:extent cx="1819275" cy="752475"/>
                  <wp:effectExtent l="0" t="0" r="9525" b="9525"/>
                  <wp:docPr id="626883128" name="Slika 6" descr="Slika koja sadrži tekst, Font, logotip, simbol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6" descr="Slika koja sadrži tekst, Font, logotip, simbol&#10;&#10;Opis je automatski generi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F887E9" w14:textId="73D11B56" w:rsidR="0027250A" w:rsidRDefault="0060588A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hAnsi="Times New Roman" w:cs="Times New Roman"/>
          <w:kern w:val="0"/>
          <w:lang w:val="bs-Latn-BA"/>
          <w14:ligatures w14:val="none"/>
        </w:rPr>
        <w:t>Broj: 12-24-1-</w:t>
      </w:r>
      <w:r w:rsidR="00AB474C">
        <w:rPr>
          <w:rFonts w:ascii="Times New Roman" w:hAnsi="Times New Roman" w:cs="Times New Roman"/>
          <w:kern w:val="0"/>
          <w:lang w:val="bs-Latn-BA"/>
          <w14:ligatures w14:val="none"/>
        </w:rPr>
        <w:t>1877</w:t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>/2</w:t>
      </w:r>
      <w:r w:rsidR="00AB474C">
        <w:rPr>
          <w:rFonts w:ascii="Times New Roman" w:hAnsi="Times New Roman" w:cs="Times New Roman"/>
          <w:kern w:val="0"/>
          <w:lang w:val="bs-Latn-BA"/>
          <w14:ligatures w14:val="none"/>
        </w:rPr>
        <w:t>5</w:t>
      </w:r>
    </w:p>
    <w:p w14:paraId="70412E7F" w14:textId="19A7CB46" w:rsidR="0060588A" w:rsidRDefault="0060588A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hAnsi="Times New Roman" w:cs="Times New Roman"/>
          <w:kern w:val="0"/>
          <w:lang w:val="bs-Latn-BA"/>
          <w14:ligatures w14:val="none"/>
        </w:rPr>
        <w:t>Konjic, 0</w:t>
      </w:r>
      <w:r w:rsidR="003619EE">
        <w:rPr>
          <w:rFonts w:ascii="Times New Roman" w:hAnsi="Times New Roman" w:cs="Times New Roman"/>
          <w:kern w:val="0"/>
          <w:lang w:val="bs-Latn-BA"/>
          <w14:ligatures w14:val="none"/>
        </w:rPr>
        <w:t>6</w:t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>.</w:t>
      </w:r>
      <w:r w:rsidR="00AB474C">
        <w:rPr>
          <w:rFonts w:ascii="Times New Roman" w:hAnsi="Times New Roman" w:cs="Times New Roman"/>
          <w:kern w:val="0"/>
          <w:lang w:val="bs-Latn-BA"/>
          <w14:ligatures w14:val="none"/>
        </w:rPr>
        <w:t>10</w:t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>.202</w:t>
      </w:r>
      <w:r w:rsidR="00AB474C">
        <w:rPr>
          <w:rFonts w:ascii="Times New Roman" w:hAnsi="Times New Roman" w:cs="Times New Roman"/>
          <w:kern w:val="0"/>
          <w:lang w:val="bs-Latn-BA"/>
          <w14:ligatures w14:val="none"/>
        </w:rPr>
        <w:t>5</w:t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>. godine</w:t>
      </w:r>
    </w:p>
    <w:p w14:paraId="12FB88DA" w14:textId="149CA803" w:rsidR="002B443E" w:rsidRPr="002B443E" w:rsidRDefault="002B443E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>Povodom Javnog poziva za učešće u ''Programu podrške osnivanj</w:t>
      </w:r>
      <w:r w:rsidR="0075452B">
        <w:rPr>
          <w:rFonts w:ascii="Times New Roman" w:hAnsi="Times New Roman" w:cs="Times New Roman"/>
          <w:kern w:val="0"/>
          <w:lang w:val="bs-Latn-BA"/>
          <w14:ligatures w14:val="none"/>
        </w:rPr>
        <w:t>a</w:t>
      </w: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 xml:space="preserve"> </w:t>
      </w:r>
      <w:r w:rsidR="00F04CF9">
        <w:rPr>
          <w:rFonts w:ascii="Times New Roman" w:hAnsi="Times New Roman" w:cs="Times New Roman"/>
          <w:kern w:val="0"/>
          <w:lang w:val="bs-Latn-BA"/>
          <w14:ligatures w14:val="none"/>
        </w:rPr>
        <w:t xml:space="preserve">i unaprijeđenju biznisa </w:t>
      </w: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>(start-up)</w:t>
      </w:r>
      <w:r w:rsidR="00F04CF9">
        <w:rPr>
          <w:rFonts w:ascii="Times New Roman" w:hAnsi="Times New Roman" w:cs="Times New Roman"/>
          <w:kern w:val="0"/>
          <w:lang w:val="bs-Latn-BA"/>
          <w14:ligatures w14:val="none"/>
        </w:rPr>
        <w:t xml:space="preserve"> za ruralna područja grada Konjica</w:t>
      </w:r>
      <w:r w:rsidR="0075452B">
        <w:rPr>
          <w:rFonts w:ascii="Times New Roman" w:hAnsi="Times New Roman" w:cs="Times New Roman"/>
          <w:kern w:val="0"/>
          <w:lang w:val="bs-Latn-BA"/>
          <w14:ligatures w14:val="none"/>
        </w:rPr>
        <w:t xml:space="preserve"> </w:t>
      </w: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>za 202</w:t>
      </w:r>
      <w:r w:rsidR="00F04CF9">
        <w:rPr>
          <w:rFonts w:ascii="Times New Roman" w:hAnsi="Times New Roman" w:cs="Times New Roman"/>
          <w:kern w:val="0"/>
          <w:lang w:val="bs-Latn-BA"/>
          <w14:ligatures w14:val="none"/>
        </w:rPr>
        <w:t>5</w:t>
      </w: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 xml:space="preserve"> godinu'' s ciljem ostvarivanja grant podrške a na osnovu kriterija i načinu dodjele grant sredstava i Odluke o imenovanju Komisije za provedbu Javnog poziva, Gradska uprava Grada Konjica objavljuje </w:t>
      </w:r>
    </w:p>
    <w:p w14:paraId="56BDD01C" w14:textId="77777777" w:rsidR="002B443E" w:rsidRPr="002B443E" w:rsidRDefault="002B443E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4AE5B5DC" w14:textId="48C02EFB" w:rsidR="002B443E" w:rsidRPr="002B443E" w:rsidRDefault="00997D4A" w:rsidP="002B443E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 xml:space="preserve">PRELIMINARNA </w:t>
      </w:r>
      <w:r w:rsidR="002B443E" w:rsidRPr="002B443E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>RANG LISTA</w:t>
      </w:r>
    </w:p>
    <w:p w14:paraId="697EA424" w14:textId="04B202CB" w:rsidR="002B443E" w:rsidRPr="002B443E" w:rsidRDefault="002B443E" w:rsidP="002B443E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</w:pPr>
      <w:r w:rsidRPr="002B443E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>KORISNIKA GRANT SREDSTAVA U OKVIRU JAVNOG POZIVA ZA UČEŠĆE U  „PROGRAMU PODRŠKE OSNIVANJ</w:t>
      </w:r>
      <w:r w:rsidR="0027250A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>A</w:t>
      </w:r>
      <w:r w:rsidR="00AB474C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 xml:space="preserve"> I UNAPRIJEĐENJU BIZNISA</w:t>
      </w:r>
      <w:r w:rsidRPr="002B443E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 xml:space="preserve"> (START-UP) </w:t>
      </w:r>
      <w:r w:rsidR="00AB474C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 xml:space="preserve">ZA RURALNA PODRUČJA GRADA KONJICA </w:t>
      </w:r>
      <w:r w:rsidR="0027250A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 xml:space="preserve">ZA </w:t>
      </w:r>
      <w:r w:rsidRPr="002B443E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>202</w:t>
      </w:r>
      <w:r w:rsidR="00AB474C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>5</w:t>
      </w:r>
      <w:r w:rsidRPr="002B443E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 xml:space="preserve">.GODINU“   </w:t>
      </w:r>
    </w:p>
    <w:p w14:paraId="3A6BF682" w14:textId="77777777" w:rsidR="002B443E" w:rsidRPr="002B443E" w:rsidRDefault="002B443E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7BBF45A0" w14:textId="77777777" w:rsidR="00F04CF9" w:rsidRDefault="00F04CF9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5ADCB59D" w14:textId="2E98621D" w:rsidR="002B443E" w:rsidRDefault="002B443E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 xml:space="preserve">Na osnovu definisanih kriterija i načina dodjele grant sredstava utvrđuje se </w:t>
      </w:r>
      <w:r w:rsidR="00997D4A">
        <w:rPr>
          <w:rFonts w:ascii="Times New Roman" w:hAnsi="Times New Roman" w:cs="Times New Roman"/>
          <w:kern w:val="0"/>
          <w:lang w:val="bs-Latn-BA"/>
          <w14:ligatures w14:val="none"/>
        </w:rPr>
        <w:t xml:space="preserve">preliminarna </w:t>
      </w: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>rang lista korisnika grant sredst</w:t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>a</w:t>
      </w: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 xml:space="preserve">va: </w:t>
      </w:r>
    </w:p>
    <w:p w14:paraId="10D66BFF" w14:textId="77777777" w:rsidR="008317ED" w:rsidRPr="002B443E" w:rsidRDefault="008317ED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</w:p>
    <w:tbl>
      <w:tblPr>
        <w:tblStyle w:val="Tablicareetke4-isticanje2"/>
        <w:tblW w:w="8926" w:type="dxa"/>
        <w:tblLook w:val="04A0" w:firstRow="1" w:lastRow="0" w:firstColumn="1" w:lastColumn="0" w:noHBand="0" w:noVBand="1"/>
      </w:tblPr>
      <w:tblGrid>
        <w:gridCol w:w="846"/>
        <w:gridCol w:w="2268"/>
        <w:gridCol w:w="2835"/>
        <w:gridCol w:w="2977"/>
      </w:tblGrid>
      <w:tr w:rsidR="002B443E" w:rsidRPr="002B443E" w14:paraId="33511A90" w14:textId="77777777" w:rsidTr="00B60C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0302073" w14:textId="77777777" w:rsidR="002B443E" w:rsidRPr="002B443E" w:rsidRDefault="002B443E" w:rsidP="00B60C73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lang w:val="bs-Latn-BA"/>
              </w:rPr>
            </w:pPr>
            <w:r w:rsidRPr="002B443E">
              <w:rPr>
                <w:rFonts w:ascii="Times New Roman" w:hAnsi="Times New Roman" w:cs="Times New Roman"/>
                <w:lang w:val="bs-Latn-BA"/>
              </w:rPr>
              <w:t>R. br.</w:t>
            </w:r>
          </w:p>
        </w:tc>
        <w:tc>
          <w:tcPr>
            <w:tcW w:w="2268" w:type="dxa"/>
          </w:tcPr>
          <w:p w14:paraId="3159C281" w14:textId="2B04598D" w:rsidR="002B443E" w:rsidRPr="002B443E" w:rsidRDefault="002B443E" w:rsidP="00B60C73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bs-Latn-BA"/>
              </w:rPr>
            </w:pPr>
            <w:r w:rsidRPr="002B443E">
              <w:rPr>
                <w:rFonts w:ascii="Times New Roman" w:hAnsi="Times New Roman" w:cs="Times New Roman"/>
                <w:lang w:val="bs-Latn-BA"/>
              </w:rPr>
              <w:t>Ime i prezime</w:t>
            </w:r>
          </w:p>
        </w:tc>
        <w:tc>
          <w:tcPr>
            <w:tcW w:w="2835" w:type="dxa"/>
          </w:tcPr>
          <w:p w14:paraId="5B87A9D3" w14:textId="237A11D9" w:rsidR="002B443E" w:rsidRPr="002B443E" w:rsidRDefault="00B60C73" w:rsidP="00B60C73">
            <w:pPr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 xml:space="preserve">          </w:t>
            </w:r>
            <w:r w:rsidR="002B443E" w:rsidRPr="002B443E">
              <w:rPr>
                <w:rFonts w:ascii="Times New Roman" w:hAnsi="Times New Roman" w:cs="Times New Roman"/>
                <w:lang w:val="bs-Latn-BA"/>
              </w:rPr>
              <w:t>Djelatnost</w:t>
            </w:r>
          </w:p>
        </w:tc>
        <w:tc>
          <w:tcPr>
            <w:tcW w:w="2977" w:type="dxa"/>
          </w:tcPr>
          <w:p w14:paraId="7E8AF11E" w14:textId="77777777" w:rsidR="002B443E" w:rsidRPr="002B443E" w:rsidRDefault="002B443E" w:rsidP="00B60C73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bs-Latn-BA"/>
              </w:rPr>
            </w:pPr>
            <w:r w:rsidRPr="002B443E">
              <w:rPr>
                <w:rFonts w:ascii="Times New Roman" w:hAnsi="Times New Roman" w:cs="Times New Roman"/>
                <w:lang w:val="bs-Latn-BA"/>
              </w:rPr>
              <w:t>Napomena</w:t>
            </w:r>
          </w:p>
        </w:tc>
      </w:tr>
      <w:tr w:rsidR="002B443E" w:rsidRPr="002B443E" w14:paraId="22E21430" w14:textId="77777777" w:rsidTr="00B60C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4"/>
          </w:tcPr>
          <w:p w14:paraId="4974DA28" w14:textId="77777777" w:rsidR="002B443E" w:rsidRPr="002B443E" w:rsidRDefault="002B443E" w:rsidP="002B443E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lang w:val="bs-Latn-BA"/>
              </w:rPr>
            </w:pPr>
            <w:r w:rsidRPr="002B443E">
              <w:rPr>
                <w:rFonts w:ascii="Times New Roman" w:hAnsi="Times New Roman" w:cs="Times New Roman"/>
                <w:lang w:val="bs-Latn-BA"/>
              </w:rPr>
              <w:t>Kandidati koji su ostvarili pravo na grant sredstva</w:t>
            </w:r>
          </w:p>
        </w:tc>
      </w:tr>
      <w:tr w:rsidR="002B443E" w:rsidRPr="002B443E" w14:paraId="4F4C8FC2" w14:textId="77777777" w:rsidTr="00B60C73">
        <w:trPr>
          <w:trHeight w:hRule="exact"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562D3F3E" w14:textId="77777777" w:rsidR="002B443E" w:rsidRPr="002B443E" w:rsidRDefault="002B443E" w:rsidP="002B443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bs-Latn-BA" w:eastAsia="hr-HR"/>
              </w:rPr>
            </w:pPr>
          </w:p>
        </w:tc>
        <w:tc>
          <w:tcPr>
            <w:tcW w:w="2268" w:type="dxa"/>
            <w:noWrap/>
          </w:tcPr>
          <w:p w14:paraId="01D036C6" w14:textId="1CE28045" w:rsidR="0027250A" w:rsidRPr="002B443E" w:rsidRDefault="00AB474C" w:rsidP="002B4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Šahinović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Miralem</w:t>
            </w:r>
          </w:p>
          <w:p w14:paraId="4D0BB204" w14:textId="77777777" w:rsidR="002B443E" w:rsidRPr="002B443E" w:rsidRDefault="002B443E" w:rsidP="002B4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2835" w:type="dxa"/>
            <w:noWrap/>
          </w:tcPr>
          <w:p w14:paraId="54B93498" w14:textId="2ADE9348" w:rsidR="002B443E" w:rsidRPr="002B443E" w:rsidRDefault="00AB474C" w:rsidP="002B443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  <w:r>
              <w:rPr>
                <w:rFonts w:ascii="Times New Roman" w:hAnsi="Times New Roman" w:cs="Times New Roman"/>
                <w:color w:val="000000"/>
                <w:lang w:val="bs-Latn-BA"/>
              </w:rPr>
              <w:t>Elektroinstalacijski radovi</w:t>
            </w:r>
          </w:p>
        </w:tc>
        <w:tc>
          <w:tcPr>
            <w:tcW w:w="2977" w:type="dxa"/>
          </w:tcPr>
          <w:p w14:paraId="60238FB2" w14:textId="70B1A101" w:rsidR="002B443E" w:rsidRPr="002B443E" w:rsidRDefault="005246F2" w:rsidP="002B443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Ispunjava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uslove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javnog </w:t>
            </w:r>
            <w:r w:rsidR="002D383A">
              <w:rPr>
                <w:rFonts w:ascii="Times New Roman" w:hAnsi="Times New Roman" w:cs="Times New Roman"/>
                <w:color w:val="000000"/>
              </w:rPr>
              <w:t>poziva</w:t>
            </w:r>
          </w:p>
        </w:tc>
      </w:tr>
      <w:tr w:rsidR="002B443E" w:rsidRPr="002B443E" w14:paraId="441BA3B8" w14:textId="77777777" w:rsidTr="00B60C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4733D520" w14:textId="77777777" w:rsidR="002B443E" w:rsidRPr="002B443E" w:rsidRDefault="002B443E" w:rsidP="002B443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bs-Latn-BA" w:eastAsia="hr-HR"/>
              </w:rPr>
            </w:pPr>
          </w:p>
        </w:tc>
        <w:tc>
          <w:tcPr>
            <w:tcW w:w="2268" w:type="dxa"/>
            <w:noWrap/>
          </w:tcPr>
          <w:p w14:paraId="2A8409B0" w14:textId="1BD6800E" w:rsidR="002B443E" w:rsidRPr="002B443E" w:rsidRDefault="00AB474C" w:rsidP="002B4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Ćibo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Adnan</w:t>
            </w:r>
          </w:p>
          <w:p w14:paraId="26746F58" w14:textId="77777777" w:rsidR="002B443E" w:rsidRPr="002B443E" w:rsidRDefault="002B443E" w:rsidP="002B443E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2835" w:type="dxa"/>
            <w:noWrap/>
          </w:tcPr>
          <w:p w14:paraId="5BE0449B" w14:textId="2945548F" w:rsidR="002B443E" w:rsidRPr="002B443E" w:rsidRDefault="00AB474C" w:rsidP="002B443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  <w:r>
              <w:rPr>
                <w:rFonts w:ascii="Times New Roman" w:hAnsi="Times New Roman" w:cs="Times New Roman"/>
                <w:color w:val="000000"/>
                <w:lang w:val="bs-Latn-BA"/>
              </w:rPr>
              <w:t>Javni prevoz roba</w:t>
            </w:r>
          </w:p>
        </w:tc>
        <w:tc>
          <w:tcPr>
            <w:tcW w:w="2977" w:type="dxa"/>
          </w:tcPr>
          <w:p w14:paraId="45B4CCA5" w14:textId="7D7BCF7F" w:rsidR="002B443E" w:rsidRPr="002B443E" w:rsidRDefault="005246F2" w:rsidP="002B443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Ispunjava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uslove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javnog </w:t>
            </w:r>
            <w:r w:rsidR="002D383A">
              <w:rPr>
                <w:rFonts w:ascii="Times New Roman" w:hAnsi="Times New Roman" w:cs="Times New Roman"/>
                <w:color w:val="000000"/>
              </w:rPr>
              <w:t>poziva</w:t>
            </w:r>
          </w:p>
        </w:tc>
      </w:tr>
      <w:tr w:rsidR="002B443E" w:rsidRPr="002B443E" w14:paraId="0A7E23AD" w14:textId="77777777" w:rsidTr="00B60C73">
        <w:trPr>
          <w:trHeight w:hRule="exact"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73649226" w14:textId="77777777" w:rsidR="002B443E" w:rsidRPr="002B443E" w:rsidRDefault="002B443E" w:rsidP="002B443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bs-Latn-BA" w:eastAsia="hr-HR"/>
              </w:rPr>
            </w:pPr>
          </w:p>
        </w:tc>
        <w:tc>
          <w:tcPr>
            <w:tcW w:w="2268" w:type="dxa"/>
            <w:noWrap/>
          </w:tcPr>
          <w:p w14:paraId="7447A081" w14:textId="37EA4D58" w:rsidR="002B443E" w:rsidRPr="002B443E" w:rsidRDefault="00AB474C" w:rsidP="002B4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Ćosić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Senaid</w:t>
            </w:r>
            <w:proofErr w:type="spellEnd"/>
          </w:p>
          <w:p w14:paraId="7AE579DC" w14:textId="77777777" w:rsidR="002B443E" w:rsidRPr="002B443E" w:rsidRDefault="002B443E" w:rsidP="002B443E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2835" w:type="dxa"/>
            <w:noWrap/>
          </w:tcPr>
          <w:p w14:paraId="5080D6A5" w14:textId="4B44FDB0" w:rsidR="002B443E" w:rsidRPr="002B443E" w:rsidRDefault="00AB474C" w:rsidP="002B443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  <w:r>
              <w:rPr>
                <w:rFonts w:ascii="Times New Roman" w:hAnsi="Times New Roman" w:cs="Times New Roman"/>
                <w:color w:val="000000"/>
                <w:lang w:val="bs-Latn-BA"/>
              </w:rPr>
              <w:t>Poljoprivredna djelatnost – bio proizvodnja</w:t>
            </w:r>
          </w:p>
        </w:tc>
        <w:tc>
          <w:tcPr>
            <w:tcW w:w="2977" w:type="dxa"/>
          </w:tcPr>
          <w:p w14:paraId="79B75D2B" w14:textId="4716BD60" w:rsidR="002B443E" w:rsidRPr="002B443E" w:rsidRDefault="005246F2" w:rsidP="002B443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Ispunjava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uslove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javnog </w:t>
            </w:r>
            <w:r w:rsidR="002D383A">
              <w:rPr>
                <w:rFonts w:ascii="Times New Roman" w:hAnsi="Times New Roman" w:cs="Times New Roman"/>
                <w:color w:val="000000"/>
              </w:rPr>
              <w:t>poziva</w:t>
            </w:r>
          </w:p>
        </w:tc>
      </w:tr>
      <w:tr w:rsidR="002B443E" w:rsidRPr="002B443E" w14:paraId="7651CCEF" w14:textId="77777777" w:rsidTr="00B60C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242B4A70" w14:textId="77777777" w:rsidR="002B443E" w:rsidRPr="002B443E" w:rsidRDefault="002B443E" w:rsidP="002B443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bs-Latn-BA" w:eastAsia="hr-HR"/>
              </w:rPr>
            </w:pPr>
          </w:p>
        </w:tc>
        <w:tc>
          <w:tcPr>
            <w:tcW w:w="2268" w:type="dxa"/>
            <w:noWrap/>
          </w:tcPr>
          <w:p w14:paraId="2BD37312" w14:textId="66832A7E" w:rsidR="002B443E" w:rsidRPr="002B443E" w:rsidRDefault="00AB474C" w:rsidP="002B4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Boloban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Muamer</w:t>
            </w:r>
            <w:proofErr w:type="spellEnd"/>
          </w:p>
          <w:p w14:paraId="69F23ED8" w14:textId="77777777" w:rsidR="002B443E" w:rsidRPr="002B443E" w:rsidRDefault="002B443E" w:rsidP="002B443E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2835" w:type="dxa"/>
            <w:noWrap/>
          </w:tcPr>
          <w:p w14:paraId="0D61E559" w14:textId="21E5490F" w:rsidR="002B443E" w:rsidRPr="002B443E" w:rsidRDefault="00AB474C" w:rsidP="002B443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  <w:r>
              <w:rPr>
                <w:rFonts w:ascii="Times New Roman" w:hAnsi="Times New Roman" w:cs="Times New Roman"/>
                <w:color w:val="000000"/>
                <w:lang w:val="bs-Latn-BA"/>
              </w:rPr>
              <w:t>Poljoprivredna djelatnost- farma krava</w:t>
            </w:r>
          </w:p>
        </w:tc>
        <w:tc>
          <w:tcPr>
            <w:tcW w:w="2977" w:type="dxa"/>
          </w:tcPr>
          <w:p w14:paraId="7FA84AFD" w14:textId="166F3EC9" w:rsidR="002B443E" w:rsidRPr="002B443E" w:rsidRDefault="005246F2" w:rsidP="002B443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Ispunjava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uslove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javnog </w:t>
            </w:r>
            <w:r w:rsidR="002D383A">
              <w:rPr>
                <w:rFonts w:ascii="Times New Roman" w:hAnsi="Times New Roman" w:cs="Times New Roman"/>
                <w:color w:val="000000"/>
              </w:rPr>
              <w:t>poziva</w:t>
            </w:r>
          </w:p>
        </w:tc>
      </w:tr>
    </w:tbl>
    <w:p w14:paraId="1F62B278" w14:textId="77777777" w:rsidR="00AB474C" w:rsidRDefault="00AB474C" w:rsidP="002B443E">
      <w:pPr>
        <w:spacing w:after="200" w:line="276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418E373F" w14:textId="5EF7191B" w:rsidR="005246F2" w:rsidRDefault="005246F2" w:rsidP="003619EE">
      <w:pPr>
        <w:spacing w:after="200" w:line="276" w:lineRule="auto"/>
        <w:ind w:left="3540" w:firstLine="708"/>
        <w:jc w:val="center"/>
        <w:rPr>
          <w:rFonts w:ascii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hAnsi="Times New Roman" w:cs="Times New Roman"/>
          <w:kern w:val="0"/>
          <w:lang w:val="bs-Latn-BA"/>
          <w14:ligatures w14:val="none"/>
        </w:rPr>
        <w:t xml:space="preserve">Komisija za provođenje postupka </w:t>
      </w:r>
      <w:r w:rsidR="003619EE">
        <w:rPr>
          <w:rFonts w:ascii="Times New Roman" w:hAnsi="Times New Roman" w:cs="Times New Roman"/>
          <w:kern w:val="0"/>
          <w:lang w:val="bs-Latn-BA"/>
          <w14:ligatures w14:val="none"/>
        </w:rPr>
        <w:t>po javnom pozivu</w:t>
      </w:r>
    </w:p>
    <w:p w14:paraId="40652F0C" w14:textId="77777777" w:rsidR="005246F2" w:rsidRDefault="005246F2" w:rsidP="002B443E">
      <w:pPr>
        <w:spacing w:after="200" w:line="276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181D3434" w14:textId="77777777" w:rsidR="003619EE" w:rsidRDefault="003619EE" w:rsidP="002B443E">
      <w:pPr>
        <w:spacing w:after="200" w:line="276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45E60994" w14:textId="77777777" w:rsidR="003619EE" w:rsidRDefault="003619EE" w:rsidP="002B443E">
      <w:pPr>
        <w:spacing w:after="200" w:line="276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7B66BD6D" w14:textId="77777777" w:rsidR="005246F2" w:rsidRDefault="005246F2" w:rsidP="002B443E">
      <w:pPr>
        <w:spacing w:after="200" w:line="276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</w:p>
    <w:tbl>
      <w:tblPr>
        <w:tblW w:w="0" w:type="auto"/>
        <w:tblBorders>
          <w:top w:val="double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2706"/>
        <w:gridCol w:w="3331"/>
        <w:gridCol w:w="2989"/>
      </w:tblGrid>
      <w:tr w:rsidR="002B443E" w:rsidRPr="002B443E" w14:paraId="0B8C8258" w14:textId="77777777" w:rsidTr="005246F2">
        <w:tc>
          <w:tcPr>
            <w:tcW w:w="270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D0A6941" w14:textId="31EEFA6B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bookmarkStart w:id="0" w:name="_Hlk31892277"/>
            <w:r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 xml:space="preserve">                     </w:t>
            </w:r>
            <w:proofErr w:type="spellStart"/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Maršala</w:t>
            </w:r>
            <w:proofErr w:type="spellEnd"/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 xml:space="preserve"> Tita br.62</w:t>
            </w:r>
            <w:bookmarkEnd w:id="0"/>
          </w:p>
          <w:p w14:paraId="63748D78" w14:textId="77777777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88400 Konjic</w:t>
            </w:r>
          </w:p>
          <w:p w14:paraId="096430E7" w14:textId="77777777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 xml:space="preserve">Bosna </w:t>
            </w:r>
            <w:proofErr w:type="spellStart"/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i</w:t>
            </w:r>
            <w:proofErr w:type="spellEnd"/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 xml:space="preserve"> Hercegovina</w:t>
            </w:r>
          </w:p>
          <w:p w14:paraId="63B4CE81" w14:textId="77777777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</w:p>
        </w:tc>
        <w:tc>
          <w:tcPr>
            <w:tcW w:w="333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705590B" w14:textId="566E0934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t xml:space="preserve">                      </w:t>
            </w:r>
            <w:r w:rsidRPr="002B443E"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t>Telefon: +387 (0)36 712 200</w:t>
            </w:r>
          </w:p>
          <w:p w14:paraId="6335BE0E" w14:textId="77777777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</w:pPr>
            <w:r w:rsidRPr="002B443E"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t>Fax:       +387 (0)36 729 813</w:t>
            </w:r>
          </w:p>
          <w:p w14:paraId="1FC90EBB" w14:textId="77777777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</w:pPr>
            <w:r w:rsidRPr="002B443E"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t>E-mail:kabinetgradonacelnika@konjic.ba</w:t>
            </w:r>
          </w:p>
          <w:p w14:paraId="7F46E822" w14:textId="77777777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Web: http://www.konjic.ba</w:t>
            </w:r>
          </w:p>
        </w:tc>
        <w:tc>
          <w:tcPr>
            <w:tcW w:w="2989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EA96B3B" w14:textId="73471642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 xml:space="preserve">                            </w:t>
            </w:r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PB: 07140955</w:t>
            </w:r>
          </w:p>
          <w:p w14:paraId="4483B390" w14:textId="77777777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ID: 4227204140005</w:t>
            </w:r>
          </w:p>
        </w:tc>
      </w:tr>
    </w:tbl>
    <w:p w14:paraId="6DBA0DED" w14:textId="77777777" w:rsidR="002B1495" w:rsidRDefault="002B1495"/>
    <w:sectPr w:rsidR="002B1495" w:rsidSect="008317ED">
      <w:pgSz w:w="11906" w:h="16838"/>
      <w:pgMar w:top="1440" w:right="1440" w:bottom="1440" w:left="1440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0C143" w14:textId="77777777" w:rsidR="00E11058" w:rsidRDefault="00E11058" w:rsidP="002B443E">
      <w:pPr>
        <w:spacing w:after="0" w:line="240" w:lineRule="auto"/>
      </w:pPr>
      <w:r>
        <w:separator/>
      </w:r>
    </w:p>
  </w:endnote>
  <w:endnote w:type="continuationSeparator" w:id="0">
    <w:p w14:paraId="33335184" w14:textId="77777777" w:rsidR="00E11058" w:rsidRDefault="00E11058" w:rsidP="002B4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92DF4" w14:textId="77777777" w:rsidR="00E11058" w:rsidRDefault="00E11058" w:rsidP="002B443E">
      <w:pPr>
        <w:spacing w:after="0" w:line="240" w:lineRule="auto"/>
      </w:pPr>
      <w:r>
        <w:separator/>
      </w:r>
    </w:p>
  </w:footnote>
  <w:footnote w:type="continuationSeparator" w:id="0">
    <w:p w14:paraId="3F68ECC4" w14:textId="77777777" w:rsidR="00E11058" w:rsidRDefault="00E11058" w:rsidP="002B4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D617A"/>
    <w:multiLevelType w:val="hybridMultilevel"/>
    <w:tmpl w:val="BC3E13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142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43E"/>
    <w:rsid w:val="0027250A"/>
    <w:rsid w:val="002B1495"/>
    <w:rsid w:val="002B443E"/>
    <w:rsid w:val="002D383A"/>
    <w:rsid w:val="002F7FB1"/>
    <w:rsid w:val="00326E3E"/>
    <w:rsid w:val="003619EE"/>
    <w:rsid w:val="00463152"/>
    <w:rsid w:val="00493F86"/>
    <w:rsid w:val="00506471"/>
    <w:rsid w:val="005246F2"/>
    <w:rsid w:val="00541639"/>
    <w:rsid w:val="005469B9"/>
    <w:rsid w:val="005D1FD1"/>
    <w:rsid w:val="006057AA"/>
    <w:rsid w:val="0060588A"/>
    <w:rsid w:val="006422F4"/>
    <w:rsid w:val="006B14BE"/>
    <w:rsid w:val="006F0D6B"/>
    <w:rsid w:val="007228D0"/>
    <w:rsid w:val="0075452B"/>
    <w:rsid w:val="007E5752"/>
    <w:rsid w:val="008317ED"/>
    <w:rsid w:val="008D4E8C"/>
    <w:rsid w:val="009040C6"/>
    <w:rsid w:val="00953CB2"/>
    <w:rsid w:val="0097288C"/>
    <w:rsid w:val="00997D4A"/>
    <w:rsid w:val="00A61F39"/>
    <w:rsid w:val="00A8709B"/>
    <w:rsid w:val="00AB474C"/>
    <w:rsid w:val="00B1590E"/>
    <w:rsid w:val="00B60C73"/>
    <w:rsid w:val="00BF3B00"/>
    <w:rsid w:val="00CA763A"/>
    <w:rsid w:val="00E11058"/>
    <w:rsid w:val="00F0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CFC23"/>
  <w15:chartTrackingRefBased/>
  <w15:docId w15:val="{45572E4A-3FC5-41CE-9666-C7D7D50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B44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B44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B44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B44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B44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B44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B44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B44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B44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B44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B44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B44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B443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B443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B443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B443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B443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B443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B44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B44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B44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B44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B44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B443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B443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B443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B44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B443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B443E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2B443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2B44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B443E"/>
  </w:style>
  <w:style w:type="paragraph" w:styleId="Podnoje">
    <w:name w:val="footer"/>
    <w:basedOn w:val="Normal"/>
    <w:link w:val="PodnojeChar"/>
    <w:uiPriority w:val="99"/>
    <w:unhideWhenUsed/>
    <w:rsid w:val="002B44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B443E"/>
  </w:style>
  <w:style w:type="table" w:styleId="Obinatablica4">
    <w:name w:val="Plain Table 4"/>
    <w:basedOn w:val="Obinatablica"/>
    <w:uiPriority w:val="44"/>
    <w:rsid w:val="00B60C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mnatablicareetke5-isticanje6">
    <w:name w:val="Grid Table 5 Dark Accent 6"/>
    <w:basedOn w:val="Obinatablica"/>
    <w:uiPriority w:val="50"/>
    <w:rsid w:val="00B60C7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Tablicareetke4-isticanje4">
    <w:name w:val="Grid Table 4 Accent 4"/>
    <w:basedOn w:val="Obinatablica"/>
    <w:uiPriority w:val="49"/>
    <w:rsid w:val="00B60C73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icareetke4-isticanje2">
    <w:name w:val="Grid Table 4 Accent 2"/>
    <w:basedOn w:val="Obinatablica"/>
    <w:uiPriority w:val="49"/>
    <w:rsid w:val="00B60C73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1433</Characters>
  <Application>Microsoft Office Word</Application>
  <DocSecurity>0</DocSecurity>
  <Lines>43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Adisa Kevric</dc:creator>
  <cp:keywords/>
  <dc:description/>
  <cp:lastModifiedBy>Adisa Kevric</cp:lastModifiedBy>
  <cp:revision>2</cp:revision>
  <cp:lastPrinted>2025-10-03T07:43:00Z</cp:lastPrinted>
  <dcterms:created xsi:type="dcterms:W3CDTF">2025-10-06T10:41:00Z</dcterms:created>
  <dcterms:modified xsi:type="dcterms:W3CDTF">2025-10-06T10:41:00Z</dcterms:modified>
</cp:coreProperties>
</file>